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7FB" w:rsidRDefault="00797D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E7E6E6" w:themeFill="background2"/>
        <w:jc w:val="center"/>
      </w:pPr>
      <w:r>
        <w:rPr>
          <w:rFonts w:hint="eastAsia"/>
        </w:rPr>
        <w:t xml:space="preserve">UHF </w:t>
      </w:r>
      <w:r>
        <w:t>API introduction</w:t>
      </w:r>
    </w:p>
    <w:p w:rsidR="001767FB" w:rsidRDefault="001767FB">
      <w:pPr>
        <w:jc w:val="center"/>
      </w:pPr>
    </w:p>
    <w:p w:rsidR="001767FB" w:rsidRDefault="00797DA7"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把</w:t>
      </w:r>
      <w:r>
        <w:rPr>
          <w:rFonts w:hint="eastAsia"/>
          <w:b/>
          <w:bCs/>
          <w:sz w:val="28"/>
          <w:szCs w:val="28"/>
        </w:rPr>
        <w:t xml:space="preserve"> jar </w:t>
      </w:r>
      <w:r>
        <w:rPr>
          <w:rFonts w:hint="eastAsia"/>
          <w:b/>
          <w:bCs/>
          <w:sz w:val="28"/>
          <w:szCs w:val="28"/>
        </w:rPr>
        <w:t>包和</w:t>
      </w:r>
      <w:r>
        <w:rPr>
          <w:rFonts w:hint="eastAsia"/>
          <w:b/>
          <w:bCs/>
          <w:sz w:val="28"/>
          <w:szCs w:val="28"/>
        </w:rPr>
        <w:t xml:space="preserve"> so</w:t>
      </w:r>
      <w:r>
        <w:rPr>
          <w:rFonts w:hint="eastAsia"/>
          <w:b/>
          <w:bCs/>
          <w:sz w:val="28"/>
          <w:szCs w:val="28"/>
        </w:rPr>
        <w:t>库文件放入到项目</w:t>
      </w:r>
      <w:r w:rsidR="00072000">
        <w:rPr>
          <w:rFonts w:hint="eastAsia"/>
          <w:b/>
          <w:bCs/>
          <w:sz w:val="28"/>
          <w:szCs w:val="28"/>
        </w:rPr>
        <w:t>对应位置</w:t>
      </w:r>
      <w:r>
        <w:rPr>
          <w:rFonts w:hint="eastAsia"/>
          <w:b/>
          <w:bCs/>
          <w:sz w:val="28"/>
          <w:szCs w:val="28"/>
        </w:rPr>
        <w:t>中：</w:t>
      </w:r>
    </w:p>
    <w:p w:rsidR="00374B00" w:rsidRPr="00395A80" w:rsidRDefault="00395A80" w:rsidP="000D5C10">
      <w:pPr>
        <w:jc w:val="left"/>
      </w:pPr>
      <w:r>
        <w:rPr>
          <w:noProof/>
        </w:rPr>
        <w:drawing>
          <wp:inline distT="0" distB="0" distL="0" distR="0" wp14:anchorId="4EB82F7D" wp14:editId="4A5D4305">
            <wp:extent cx="4810125" cy="7734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  <w:id w:val="115796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351F2" w:rsidRDefault="00F351F2" w:rsidP="00F351F2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F351F2" w:rsidRDefault="00F351F2">
          <w:pPr>
            <w:pStyle w:val="11"/>
            <w:tabs>
              <w:tab w:val="right" w:leader="dot" w:pos="8296"/>
            </w:tabs>
            <w:rPr>
              <w:rFonts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1957788" w:history="1">
            <w:r w:rsidRPr="004069DE">
              <w:rPr>
                <w:rStyle w:val="a8"/>
                <w:noProof/>
              </w:rPr>
              <w:t>1.4  UHF-ISO1800-6C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_Toc531957788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89" w:history="1">
            <w:r w:rsidR="00F351F2" w:rsidRPr="004069DE">
              <w:rPr>
                <w:rStyle w:val="a8"/>
                <w:noProof/>
              </w:rPr>
              <w:t xml:space="preserve">1.4.1 </w:t>
            </w:r>
            <w:r w:rsidR="00F351F2" w:rsidRPr="00F351F2">
              <w:rPr>
                <w:rStyle w:val="a8"/>
                <w:smallCaps w:val="0"/>
                <w:noProof/>
              </w:rPr>
              <w:t>getInstance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_Toc531957789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3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0" w:history="1">
            <w:r w:rsidR="00F351F2" w:rsidRPr="004069DE">
              <w:rPr>
                <w:rStyle w:val="a8"/>
                <w:noProof/>
              </w:rPr>
              <w:t xml:space="preserve">1.4.2 </w:t>
            </w:r>
            <w:r w:rsidR="00F351F2" w:rsidRPr="00F351F2">
              <w:rPr>
                <w:rStyle w:val="a8"/>
                <w:smallCaps w:val="0"/>
                <w:noProof/>
              </w:rPr>
              <w:t>getFirmware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_Toc531957790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3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1" w:history="1">
            <w:r w:rsidR="00F351F2" w:rsidRPr="004069DE">
              <w:rPr>
                <w:rStyle w:val="a8"/>
                <w:noProof/>
              </w:rPr>
              <w:t xml:space="preserve">1.4.3 </w:t>
            </w:r>
            <w:r w:rsidR="00F351F2" w:rsidRPr="00F351F2">
              <w:rPr>
                <w:rStyle w:val="a8"/>
                <w:smallCaps w:val="0"/>
                <w:noProof/>
              </w:rPr>
              <w:t>setOutputPower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_Toc531957791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3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2" w:history="1">
            <w:r w:rsidR="00F351F2" w:rsidRPr="004069DE">
              <w:rPr>
                <w:rStyle w:val="a8"/>
                <w:noProof/>
              </w:rPr>
              <w:t xml:space="preserve">1.4.4 </w:t>
            </w:r>
            <w:r w:rsidR="00F351F2" w:rsidRPr="00F351F2">
              <w:rPr>
                <w:rStyle w:val="a8"/>
                <w:smallCaps w:val="0"/>
                <w:noProof/>
              </w:rPr>
              <w:t>inventoryRealTime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_Toc531957792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3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3" w:history="1">
            <w:r w:rsidR="00F351F2" w:rsidRPr="004069DE">
              <w:rPr>
                <w:rStyle w:val="a8"/>
                <w:noProof/>
              </w:rPr>
              <w:t xml:space="preserve">1.4.5 </w:t>
            </w:r>
            <w:r w:rsidR="00F351F2" w:rsidRPr="00F351F2">
              <w:rPr>
                <w:rStyle w:val="a8"/>
                <w:smallCaps w:val="0"/>
                <w:noProof/>
              </w:rPr>
              <w:t>selectEPC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_Toc531957793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4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4" w:history="1">
            <w:r w:rsidR="00F351F2" w:rsidRPr="004069DE">
              <w:rPr>
                <w:rStyle w:val="a8"/>
                <w:noProof/>
              </w:rPr>
              <w:t xml:space="preserve">1.4.6 </w:t>
            </w:r>
            <w:r w:rsidR="00F351F2" w:rsidRPr="00F351F2">
              <w:rPr>
                <w:rStyle w:val="a8"/>
                <w:smallCaps w:val="0"/>
                <w:noProof/>
              </w:rPr>
              <w:t>readFrom6C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_Toc531957794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4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5" w:history="1">
            <w:r w:rsidR="00F351F2" w:rsidRPr="004069DE">
              <w:rPr>
                <w:rStyle w:val="a8"/>
                <w:noProof/>
              </w:rPr>
              <w:t xml:space="preserve">1.4.7 </w:t>
            </w:r>
            <w:r w:rsidR="00F351F2" w:rsidRPr="00F351F2">
              <w:rPr>
                <w:rStyle w:val="a8"/>
                <w:smallCaps w:val="0"/>
                <w:noProof/>
              </w:rPr>
              <w:t>writeTo6C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_Toc531957795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4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6" w:history="1">
            <w:r w:rsidR="00F351F2" w:rsidRPr="004069DE">
              <w:rPr>
                <w:rStyle w:val="a8"/>
                <w:noProof/>
              </w:rPr>
              <w:t xml:space="preserve">1.4.8 </w:t>
            </w:r>
            <w:r w:rsidR="00F351F2" w:rsidRPr="00F351F2">
              <w:rPr>
                <w:rStyle w:val="a8"/>
                <w:smallCaps w:val="0"/>
                <w:noProof/>
              </w:rPr>
              <w:t>setWorkArea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_Toc531957796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4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7" w:history="1">
            <w:r w:rsidR="00F351F2" w:rsidRPr="004069DE">
              <w:rPr>
                <w:rStyle w:val="a8"/>
                <w:noProof/>
              </w:rPr>
              <w:t xml:space="preserve">1.4.9 </w:t>
            </w:r>
            <w:r w:rsidR="00F351F2" w:rsidRPr="00F351F2">
              <w:rPr>
                <w:rStyle w:val="a8"/>
                <w:smallCaps w:val="0"/>
                <w:noProof/>
              </w:rPr>
              <w:t>getFrequency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_Toc531957797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5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8" w:history="1">
            <w:r w:rsidR="00F351F2" w:rsidRPr="004069DE">
              <w:rPr>
                <w:rStyle w:val="a8"/>
                <w:noProof/>
              </w:rPr>
              <w:t xml:space="preserve">1.4.10 </w:t>
            </w:r>
            <w:r w:rsidR="00F351F2" w:rsidRPr="00F351F2">
              <w:rPr>
                <w:rStyle w:val="a8"/>
                <w:smallCaps w:val="0"/>
                <w:noProof/>
              </w:rPr>
              <w:t>setFrequency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_Toc531957798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5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799" w:history="1">
            <w:r w:rsidR="00F351F2" w:rsidRPr="004069DE">
              <w:rPr>
                <w:rStyle w:val="a8"/>
                <w:noProof/>
              </w:rPr>
              <w:t xml:space="preserve">1.4.11 </w:t>
            </w:r>
            <w:r w:rsidR="00F351F2" w:rsidRPr="00F351F2">
              <w:rPr>
                <w:rStyle w:val="a8"/>
                <w:smallCaps w:val="0"/>
                <w:noProof/>
              </w:rPr>
              <w:t>lock6C</w:t>
            </w:r>
            <w:r w:rsidR="00F351F2" w:rsidRPr="004069DE">
              <w:rPr>
                <w:rStyle w:val="a8"/>
                <w:noProof/>
              </w:rPr>
              <w:t xml:space="preserve"> 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_Toc531957799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5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800" w:history="1">
            <w:r w:rsidR="00F351F2" w:rsidRPr="004069DE">
              <w:rPr>
                <w:rStyle w:val="a8"/>
                <w:noProof/>
              </w:rPr>
              <w:t xml:space="preserve">1.4.12 </w:t>
            </w:r>
            <w:r w:rsidR="00F351F2" w:rsidRPr="00F351F2">
              <w:rPr>
                <w:rStyle w:val="a8"/>
                <w:smallCaps w:val="0"/>
                <w:noProof/>
              </w:rPr>
              <w:t>kill6C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_Toc531957800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6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6F5568">
          <w:pPr>
            <w:pStyle w:val="21"/>
            <w:tabs>
              <w:tab w:val="right" w:leader="dot" w:pos="8296"/>
            </w:tabs>
            <w:rPr>
              <w:rFonts w:cstheme="minorBidi"/>
              <w:smallCaps w:val="0"/>
              <w:noProof/>
              <w:sz w:val="21"/>
              <w:szCs w:val="22"/>
            </w:rPr>
          </w:pPr>
          <w:hyperlink w:anchor="_Toc531957801" w:history="1">
            <w:r w:rsidR="00F351F2" w:rsidRPr="004069DE">
              <w:rPr>
                <w:rStyle w:val="a8"/>
                <w:noProof/>
              </w:rPr>
              <w:t xml:space="preserve">1.4.13 </w:t>
            </w:r>
            <w:r w:rsidR="00F351F2" w:rsidRPr="00F351F2">
              <w:rPr>
                <w:rStyle w:val="a8"/>
                <w:smallCaps w:val="0"/>
                <w:noProof/>
              </w:rPr>
              <w:t>close</w:t>
            </w:r>
            <w:r w:rsidR="00F351F2" w:rsidRPr="004069DE">
              <w:rPr>
                <w:rStyle w:val="a8"/>
                <w:noProof/>
              </w:rPr>
              <w:t>()</w:t>
            </w:r>
            <w:r w:rsidR="00F351F2">
              <w:rPr>
                <w:noProof/>
                <w:webHidden/>
              </w:rPr>
              <w:tab/>
            </w:r>
            <w:r w:rsidR="00F351F2">
              <w:rPr>
                <w:noProof/>
                <w:webHidden/>
              </w:rPr>
              <w:fldChar w:fldCharType="begin"/>
            </w:r>
            <w:r w:rsidR="00F351F2">
              <w:rPr>
                <w:noProof/>
                <w:webHidden/>
              </w:rPr>
              <w:instrText xml:space="preserve"> PAGEREF _Toc531957801 \h </w:instrText>
            </w:r>
            <w:r w:rsidR="00F351F2">
              <w:rPr>
                <w:noProof/>
                <w:webHidden/>
              </w:rPr>
            </w:r>
            <w:r w:rsidR="00F351F2">
              <w:rPr>
                <w:noProof/>
                <w:webHidden/>
              </w:rPr>
              <w:fldChar w:fldCharType="separate"/>
            </w:r>
            <w:r w:rsidR="00F351F2">
              <w:rPr>
                <w:noProof/>
                <w:webHidden/>
              </w:rPr>
              <w:t>6</w:t>
            </w:r>
            <w:r w:rsidR="00F351F2">
              <w:rPr>
                <w:noProof/>
                <w:webHidden/>
              </w:rPr>
              <w:fldChar w:fldCharType="end"/>
            </w:r>
          </w:hyperlink>
        </w:p>
        <w:p w:rsidR="00F351F2" w:rsidRDefault="00F351F2">
          <w:r>
            <w:rPr>
              <w:rFonts w:cstheme="minorHAnsi"/>
              <w:sz w:val="32"/>
              <w:szCs w:val="20"/>
            </w:rPr>
            <w:fldChar w:fldCharType="end"/>
          </w:r>
        </w:p>
      </w:sdtContent>
    </w:sdt>
    <w:p w:rsidR="00236FEB" w:rsidRDefault="00236FEB" w:rsidP="000D5C10">
      <w:pPr>
        <w:jc w:val="left"/>
        <w:rPr>
          <w:b/>
          <w:bCs/>
          <w:sz w:val="28"/>
          <w:szCs w:val="28"/>
        </w:rPr>
      </w:pPr>
    </w:p>
    <w:p w:rsidR="00236FEB" w:rsidRDefault="00236FEB">
      <w:pPr>
        <w:widowControl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D674AC" w:rsidRPr="00C648D0" w:rsidRDefault="002D2F9A" w:rsidP="00F351F2">
      <w:pPr>
        <w:rPr>
          <w:b/>
          <w:bCs/>
          <w:sz w:val="28"/>
          <w:szCs w:val="28"/>
        </w:rPr>
      </w:pPr>
      <w:r w:rsidRPr="002D2F9A">
        <w:rPr>
          <w:b/>
          <w:bCs/>
          <w:sz w:val="28"/>
          <w:szCs w:val="28"/>
        </w:rPr>
        <w:lastRenderedPageBreak/>
        <w:t>UhfReader</w:t>
      </w:r>
      <w:r w:rsidR="00797DA7">
        <w:rPr>
          <w:rFonts w:hint="eastAsia"/>
          <w:b/>
          <w:bCs/>
          <w:sz w:val="28"/>
          <w:szCs w:val="28"/>
        </w:rPr>
        <w:t>类的方法：</w:t>
      </w:r>
    </w:p>
    <w:p w:rsidR="001767FB" w:rsidRDefault="00797DA7" w:rsidP="00236FEB">
      <w:pPr>
        <w:pStyle w:val="1"/>
        <w:rPr>
          <w:b w:val="0"/>
        </w:rPr>
      </w:pPr>
      <w:bookmarkStart w:id="0" w:name="_Toc531957788"/>
      <w:r>
        <w:t>1.</w:t>
      </w:r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 xml:space="preserve"> </w:t>
      </w:r>
      <w:bookmarkStart w:id="1" w:name="OLE_LINK5"/>
      <w:bookmarkStart w:id="2" w:name="OLE_LINK6"/>
      <w:r>
        <w:rPr>
          <w:rFonts w:hint="eastAsia"/>
        </w:rPr>
        <w:t>UHF-ISO1800-6C</w:t>
      </w:r>
      <w:bookmarkEnd w:id="0"/>
      <w:bookmarkEnd w:id="1"/>
      <w:bookmarkEnd w:id="2"/>
    </w:p>
    <w:p w:rsidR="001767FB" w:rsidRDefault="001767FB">
      <w:pPr>
        <w:spacing w:line="57" w:lineRule="exact"/>
        <w:rPr>
          <w:rFonts w:eastAsia="Times New Roman"/>
        </w:rPr>
      </w:pPr>
    </w:p>
    <w:p w:rsidR="001767FB" w:rsidRDefault="00797DA7" w:rsidP="00236FEB">
      <w:pPr>
        <w:pStyle w:val="2"/>
        <w:rPr>
          <w:rFonts w:eastAsia="Times New Roman"/>
        </w:rPr>
      </w:pPr>
      <w:bookmarkStart w:id="3" w:name="_Toc531957789"/>
      <w:r>
        <w:rPr>
          <w:rFonts w:hint="eastAsia"/>
        </w:rPr>
        <w:t xml:space="preserve">1.4.1 </w:t>
      </w:r>
      <w:r w:rsidRPr="009A599E">
        <w:t>getInstance</w:t>
      </w:r>
      <w:r>
        <w:t>()</w:t>
      </w:r>
      <w:bookmarkEnd w:id="3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  <w:rPr>
                <w:b/>
              </w:rPr>
            </w:pPr>
            <w:r>
              <w:rPr>
                <w:b/>
              </w:rPr>
              <w:t>UhfManager getInstance()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获取超高频操作类实例，并打开硬件设备。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t>U</w:t>
            </w:r>
            <w:r>
              <w:rPr>
                <w:rFonts w:hint="eastAsia"/>
              </w:rPr>
              <w:t>hf manager instance</w:t>
            </w:r>
          </w:p>
        </w:tc>
      </w:tr>
    </w:tbl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4" w:name="_Toc531957790"/>
      <w:r>
        <w:rPr>
          <w:rFonts w:hint="eastAsia"/>
        </w:rPr>
        <w:t xml:space="preserve">1.4.2 </w:t>
      </w:r>
      <w:r w:rsidRPr="009A599E">
        <w:t>getFirmware</w:t>
      </w:r>
      <w:r>
        <w:t>()</w:t>
      </w:r>
      <w:bookmarkEnd w:id="4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byte</w:t>
            </w:r>
            <w:r>
              <w:t xml:space="preserve">[] </w:t>
            </w:r>
            <w:r>
              <w:rPr>
                <w:b/>
              </w:rPr>
              <w:t>getFirmware()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获取版本</w:t>
            </w:r>
            <w:r w:rsidR="00E223D3">
              <w:rPr>
                <w:rFonts w:hint="eastAsia"/>
              </w:rPr>
              <w:t>号</w:t>
            </w:r>
            <w:r>
              <w:rPr>
                <w:rFonts w:hint="eastAsia"/>
              </w:rPr>
              <w:t>。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t>V</w:t>
            </w:r>
            <w:r>
              <w:rPr>
                <w:rFonts w:hint="eastAsia"/>
              </w:rPr>
              <w:t>ersion information</w:t>
            </w:r>
          </w:p>
        </w:tc>
      </w:tr>
    </w:tbl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5" w:name="_Toc531957791"/>
      <w:r>
        <w:rPr>
          <w:rFonts w:hint="eastAsia"/>
        </w:rPr>
        <w:t xml:space="preserve">1.4.3 </w:t>
      </w:r>
      <w:r w:rsidRPr="009A599E">
        <w:t>setOutputPower</w:t>
      </w:r>
      <w:r>
        <w:t>()</w:t>
      </w:r>
      <w:bookmarkEnd w:id="5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boolean setOutputPower(int value)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设置</w:t>
            </w:r>
            <w:r w:rsidR="00504B3F">
              <w:rPr>
                <w:rFonts w:hint="eastAsia"/>
              </w:rPr>
              <w:t>天线</w:t>
            </w:r>
            <w:r w:rsidR="00090689">
              <w:rPr>
                <w:rFonts w:hint="eastAsia"/>
              </w:rPr>
              <w:t>工作</w:t>
            </w:r>
            <w:r>
              <w:rPr>
                <w:rFonts w:hint="eastAsia"/>
              </w:rPr>
              <w:t>功率。</w:t>
            </w:r>
            <w:r w:rsidR="00170D40">
              <w:rPr>
                <w:rFonts w:hint="eastAsia"/>
              </w:rPr>
              <w:t>（模块每次在上电后，会自动设置功率为最大值）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 w:rsidP="0071566F">
            <w:pPr>
              <w:spacing w:line="0" w:lineRule="atLeast"/>
              <w:ind w:left="80"/>
            </w:pPr>
            <w:r>
              <w:t>P</w:t>
            </w:r>
            <w:r>
              <w:rPr>
                <w:rFonts w:hint="eastAsia"/>
              </w:rPr>
              <w:t>ower value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t>T</w:t>
            </w:r>
            <w:r>
              <w:rPr>
                <w:rFonts w:hint="eastAsia"/>
              </w:rPr>
              <w:t xml:space="preserve">rue: set </w:t>
            </w:r>
            <w:r>
              <w:rPr>
                <w:rFonts w:hint="eastAsia"/>
              </w:rPr>
              <w:t>操作成功</w:t>
            </w:r>
          </w:p>
          <w:p w:rsidR="001767FB" w:rsidRDefault="00797DA7">
            <w:pPr>
              <w:spacing w:line="0" w:lineRule="atLeast"/>
              <w:ind w:left="80"/>
            </w:pPr>
            <w:r>
              <w:t>F</w:t>
            </w:r>
            <w:r>
              <w:rPr>
                <w:rFonts w:hint="eastAsia"/>
              </w:rPr>
              <w:t xml:space="preserve">alse: set </w:t>
            </w:r>
            <w:r>
              <w:rPr>
                <w:rFonts w:hint="eastAsia"/>
              </w:rPr>
              <w:t>操作失败</w:t>
            </w:r>
          </w:p>
        </w:tc>
      </w:tr>
    </w:tbl>
    <w:p w:rsidR="001767FB" w:rsidRDefault="00797DA7">
      <w:r>
        <w:rPr>
          <w:rFonts w:hint="eastAsia"/>
        </w:rPr>
        <w:t>注意</w:t>
      </w:r>
      <w:r>
        <w:rPr>
          <w:rFonts w:hint="eastAsia"/>
        </w:rPr>
        <w:t xml:space="preserve">: </w:t>
      </w:r>
      <w:r>
        <w:rPr>
          <w:rFonts w:hint="eastAsia"/>
        </w:rPr>
        <w:t>功率值的范围</w:t>
      </w:r>
      <w:r w:rsidR="00E048D6">
        <w:rPr>
          <w:rFonts w:hint="eastAsia"/>
        </w:rPr>
        <w:t>,</w:t>
      </w:r>
      <w:r w:rsidR="00E048D6">
        <w:t xml:space="preserve"> 16 - </w:t>
      </w:r>
      <w:r w:rsidR="00FF7830">
        <w:t>26</w:t>
      </w:r>
      <w:bookmarkStart w:id="6" w:name="_GoBack"/>
      <w:bookmarkEnd w:id="6"/>
      <w:r>
        <w:rPr>
          <w:rFonts w:hint="eastAsia"/>
        </w:rPr>
        <w:t>。</w:t>
      </w:r>
    </w:p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7" w:name="_Toc531957792"/>
      <w:r>
        <w:rPr>
          <w:rFonts w:hint="eastAsia"/>
        </w:rPr>
        <w:t xml:space="preserve">1.4.4 </w:t>
      </w:r>
      <w:r>
        <w:t>inventoryRealTime()</w:t>
      </w:r>
      <w:bookmarkEnd w:id="7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List&lt;</w:t>
            </w:r>
            <w:r w:rsidR="00D42DB0" w:rsidRPr="00D42DB0">
              <w:rPr>
                <w:b/>
                <w:bCs/>
              </w:rPr>
              <w:t>TagModel</w:t>
            </w:r>
            <w:r>
              <w:rPr>
                <w:b/>
                <w:bCs/>
              </w:rPr>
              <w:t>&gt; inventoryRealTime()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实时获取</w:t>
            </w:r>
            <w:r>
              <w:rPr>
                <w:rFonts w:hint="eastAsia"/>
              </w:rPr>
              <w:t>epc</w:t>
            </w:r>
            <w:r>
              <w:rPr>
                <w:rFonts w:hint="eastAsia"/>
              </w:rPr>
              <w:t>列表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3158D3">
            <w:pPr>
              <w:spacing w:line="0" w:lineRule="atLeast"/>
              <w:ind w:left="80"/>
            </w:pPr>
            <w:r w:rsidRPr="003158D3">
              <w:t>List&lt;TagModel&gt;</w:t>
            </w:r>
          </w:p>
          <w:p w:rsidR="003A17BD" w:rsidRDefault="003A17BD" w:rsidP="003A17BD">
            <w:pPr>
              <w:spacing w:line="0" w:lineRule="atLeast"/>
              <w:ind w:left="80" w:firstLine="420"/>
            </w:pPr>
            <w:r>
              <w:t xml:space="preserve">public class TagModel </w:t>
            </w:r>
          </w:p>
          <w:p w:rsidR="003A17BD" w:rsidRDefault="003A17BD" w:rsidP="003A17BD">
            <w:pPr>
              <w:spacing w:line="0" w:lineRule="atLeast"/>
              <w:ind w:left="80" w:firstLine="420"/>
            </w:pPr>
            <w:r>
              <w:t>{</w:t>
            </w:r>
          </w:p>
          <w:p w:rsidR="003A17BD" w:rsidRDefault="003A17BD" w:rsidP="003A17BD">
            <w:pPr>
              <w:spacing w:line="0" w:lineRule="atLeast"/>
              <w:ind w:left="80"/>
            </w:pPr>
            <w:r>
              <w:lastRenderedPageBreak/>
              <w:t xml:space="preserve">      private byte[] mEpcBytes;</w:t>
            </w:r>
            <w:r>
              <w:rPr>
                <w:rFonts w:hint="eastAsia"/>
              </w:rPr>
              <w:t>//</w:t>
            </w:r>
            <w:r>
              <w:rPr>
                <w:rFonts w:hint="eastAsia"/>
              </w:rPr>
              <w:t>标签的</w:t>
            </w:r>
            <w:r>
              <w:rPr>
                <w:rFonts w:hint="eastAsia"/>
              </w:rPr>
              <w:t>E</w:t>
            </w:r>
            <w:r>
              <w:t>PC</w:t>
            </w:r>
            <w:r>
              <w:rPr>
                <w:rFonts w:hint="eastAsia"/>
              </w:rPr>
              <w:t>号</w:t>
            </w:r>
          </w:p>
          <w:p w:rsidR="003A17BD" w:rsidRDefault="003A17BD" w:rsidP="003A17BD">
            <w:pPr>
              <w:spacing w:line="0" w:lineRule="atLeast"/>
              <w:ind w:left="80" w:firstLineChars="300" w:firstLine="630"/>
            </w:pPr>
            <w:r>
              <w:t>private byte mRssi;</w:t>
            </w:r>
            <w:r>
              <w:rPr>
                <w:rFonts w:hint="eastAsia"/>
              </w:rPr>
              <w:t>//R</w:t>
            </w:r>
            <w:r>
              <w:t>SSI</w:t>
            </w:r>
            <w:r>
              <w:rPr>
                <w:rFonts w:hint="eastAsia"/>
              </w:rPr>
              <w:t>值</w:t>
            </w:r>
          </w:p>
          <w:p w:rsidR="003A17BD" w:rsidRPr="003A17BD" w:rsidRDefault="003A17BD" w:rsidP="003A17BD">
            <w:pPr>
              <w:spacing w:line="0" w:lineRule="atLeast"/>
              <w:ind w:left="80" w:firstLine="420"/>
            </w:pPr>
            <w:r>
              <w:rPr>
                <w:rFonts w:hint="eastAsia"/>
              </w:rPr>
              <w:t>}</w:t>
            </w:r>
          </w:p>
        </w:tc>
      </w:tr>
    </w:tbl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8" w:name="_Toc531957793"/>
      <w:r>
        <w:rPr>
          <w:rFonts w:hint="eastAsia"/>
        </w:rPr>
        <w:t xml:space="preserve">1.4.5 </w:t>
      </w:r>
      <w:r>
        <w:t>selectEPC()</w:t>
      </w:r>
      <w:bookmarkEnd w:id="8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void selectEPC(byte[] epc)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选择标签</w:t>
            </w:r>
            <w:r w:rsidR="00681D00">
              <w:rPr>
                <w:rFonts w:hint="eastAsia"/>
              </w:rPr>
              <w:t>（</w:t>
            </w:r>
            <w:r w:rsidR="00506423">
              <w:rPr>
                <w:rFonts w:hint="eastAsia"/>
              </w:rPr>
              <w:t>对标签进行读写、锁定、杀死等操作写</w:t>
            </w:r>
            <w:r w:rsidR="00681D00">
              <w:rPr>
                <w:rFonts w:hint="eastAsia"/>
              </w:rPr>
              <w:t>，需要调用该方法，选择标签）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FA6BE3">
            <w:pPr>
              <w:spacing w:line="0" w:lineRule="atLeast"/>
              <w:ind w:left="80"/>
            </w:pPr>
            <w:r>
              <w:t>E</w:t>
            </w:r>
            <w:r w:rsidR="00797DA7">
              <w:rPr>
                <w:rFonts w:hint="eastAsia"/>
              </w:rPr>
              <w:t>pc</w:t>
            </w:r>
            <w:r>
              <w:rPr>
                <w:rFonts w:hint="eastAsia"/>
              </w:rPr>
              <w:t>（盘存获取到的</w:t>
            </w:r>
            <w:r>
              <w:rPr>
                <w:rFonts w:hint="eastAsia"/>
              </w:rPr>
              <w:t>E</w:t>
            </w:r>
            <w:r>
              <w:t>PC</w:t>
            </w:r>
            <w:r>
              <w:rPr>
                <w:rFonts w:hint="eastAsia"/>
              </w:rPr>
              <w:t>）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</w:tbl>
    <w:p w:rsidR="001767FB" w:rsidRDefault="00797DA7">
      <w:r>
        <w:rPr>
          <w:rFonts w:hint="eastAsia"/>
        </w:rPr>
        <w:t xml:space="preserve"> </w:t>
      </w:r>
    </w:p>
    <w:p w:rsidR="001767FB" w:rsidRDefault="00797DA7" w:rsidP="00236FEB">
      <w:pPr>
        <w:pStyle w:val="2"/>
        <w:rPr>
          <w:rFonts w:eastAsia="Times New Roman"/>
        </w:rPr>
      </w:pPr>
      <w:bookmarkStart w:id="9" w:name="_Toc531957794"/>
      <w:r>
        <w:rPr>
          <w:rFonts w:hint="eastAsia"/>
        </w:rPr>
        <w:t xml:space="preserve">1.4.6 </w:t>
      </w:r>
      <w:r>
        <w:t>readFrom6C()</w:t>
      </w:r>
      <w:bookmarkEnd w:id="9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byte[] readFrom6C(int memBank, int startAddr, int length, byte[] accessPassword)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读标签数据</w:t>
            </w:r>
            <w:r w:rsidR="00173232">
              <w:rPr>
                <w:rFonts w:hint="eastAsia"/>
              </w:rPr>
              <w:t>（调用此</w:t>
            </w:r>
            <w:r w:rsidR="00E4770F">
              <w:rPr>
                <w:rFonts w:hint="eastAsia"/>
              </w:rPr>
              <w:t>方法之前请先调用</w:t>
            </w:r>
            <w:r w:rsidR="00E4770F" w:rsidRPr="00E4770F">
              <w:t>selectEPC()</w:t>
            </w:r>
            <w:r w:rsidR="00E4770F">
              <w:rPr>
                <w:rFonts w:hint="eastAsia"/>
              </w:rPr>
              <w:t>方法）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t>M</w:t>
            </w:r>
            <w:r>
              <w:rPr>
                <w:rFonts w:hint="eastAsia"/>
              </w:rPr>
              <w:t xml:space="preserve">embank , </w:t>
            </w:r>
            <w:r w:rsidR="000259C5">
              <w:rPr>
                <w:rFonts w:hint="eastAsia"/>
              </w:rPr>
              <w:t>存储区域</w:t>
            </w:r>
            <w:r w:rsidR="000259C5">
              <w:rPr>
                <w:rFonts w:hint="eastAsia"/>
              </w:rPr>
              <w:t xml:space="preserve"> </w:t>
            </w:r>
            <w:r w:rsidR="000259C5">
              <w:t xml:space="preserve"> </w:t>
            </w:r>
            <w:r w:rsidR="00F82D0C">
              <w:rPr>
                <w:rFonts w:hint="eastAsia"/>
              </w:rPr>
              <w:t>0</w:t>
            </w:r>
            <w:r w:rsidR="00A416A7">
              <w:t>—</w:t>
            </w:r>
            <w:r w:rsidR="00F82D0C">
              <w:rPr>
                <w:rFonts w:hint="eastAsia"/>
              </w:rPr>
              <w:t>r</w:t>
            </w:r>
            <w:r w:rsidR="00F82D0C">
              <w:t>eserve</w:t>
            </w:r>
            <w:r w:rsidR="00A416A7">
              <w:rPr>
                <w:rFonts w:hint="eastAsia"/>
              </w:rPr>
              <w:t>（</w:t>
            </w:r>
            <w:r w:rsidR="00A948F1">
              <w:rPr>
                <w:rFonts w:hint="eastAsia"/>
              </w:rPr>
              <w:t>前两个</w:t>
            </w:r>
            <w:r w:rsidR="00A948F1">
              <w:rPr>
                <w:rFonts w:hint="eastAsia"/>
              </w:rPr>
              <w:t>word</w:t>
            </w:r>
            <w:r w:rsidR="00A948F1">
              <w:rPr>
                <w:rFonts w:hint="eastAsia"/>
              </w:rPr>
              <w:t>为</w:t>
            </w:r>
            <w:r w:rsidR="00A948F1">
              <w:rPr>
                <w:rFonts w:hint="eastAsia"/>
              </w:rPr>
              <w:t>kill</w:t>
            </w:r>
            <w:r w:rsidR="00A948F1">
              <w:rPr>
                <w:rFonts w:hint="eastAsia"/>
              </w:rPr>
              <w:t>密码，后两个</w:t>
            </w:r>
            <w:r w:rsidR="00A948F1">
              <w:rPr>
                <w:rFonts w:hint="eastAsia"/>
              </w:rPr>
              <w:t>word</w:t>
            </w:r>
            <w:r w:rsidR="00A948F1">
              <w:rPr>
                <w:rFonts w:hint="eastAsia"/>
              </w:rPr>
              <w:t>为访问密码</w:t>
            </w:r>
            <w:r w:rsidR="00A416A7">
              <w:rPr>
                <w:rFonts w:hint="eastAsia"/>
              </w:rPr>
              <w:t>）</w:t>
            </w:r>
            <w:r w:rsidR="00F82D0C">
              <w:rPr>
                <w:rFonts w:hint="eastAsia"/>
              </w:rPr>
              <w:t>，</w:t>
            </w:r>
            <w:r w:rsidR="00F82D0C">
              <w:rPr>
                <w:rFonts w:hint="eastAsia"/>
              </w:rPr>
              <w:t>1</w:t>
            </w:r>
            <w:r w:rsidR="00F82D0C">
              <w:t>--</w:t>
            </w:r>
            <w:r w:rsidR="00F82D0C">
              <w:rPr>
                <w:rFonts w:hint="eastAsia"/>
              </w:rPr>
              <w:t>epc</w:t>
            </w:r>
            <w:r w:rsidR="00F82D0C">
              <w:rPr>
                <w:rFonts w:hint="eastAsia"/>
              </w:rPr>
              <w:t>，</w:t>
            </w:r>
            <w:r w:rsidR="00F82D0C">
              <w:rPr>
                <w:rFonts w:hint="eastAsia"/>
              </w:rPr>
              <w:t>2</w:t>
            </w:r>
            <w:r w:rsidR="00F82D0C">
              <w:t>--</w:t>
            </w:r>
            <w:r w:rsidR="00F82D0C">
              <w:rPr>
                <w:rFonts w:hint="eastAsia"/>
              </w:rPr>
              <w:t>tid</w:t>
            </w:r>
            <w:r w:rsidR="00F82D0C">
              <w:rPr>
                <w:rFonts w:hint="eastAsia"/>
              </w:rPr>
              <w:t>，</w:t>
            </w:r>
            <w:r w:rsidR="00F82D0C">
              <w:rPr>
                <w:rFonts w:hint="eastAsia"/>
              </w:rPr>
              <w:t>3</w:t>
            </w:r>
            <w:r w:rsidR="00F82D0C">
              <w:t>--</w:t>
            </w:r>
            <w:r w:rsidR="00F82D0C">
              <w:rPr>
                <w:rFonts w:hint="eastAsia"/>
              </w:rPr>
              <w:t>user</w:t>
            </w:r>
          </w:p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start address , </w:t>
            </w:r>
            <w:r w:rsidR="009B7B7F">
              <w:rPr>
                <w:rFonts w:hint="eastAsia"/>
              </w:rPr>
              <w:t>起始地址</w:t>
            </w:r>
            <w:r w:rsidR="0041793B">
              <w:rPr>
                <w:rFonts w:hint="eastAsia"/>
              </w:rPr>
              <w:t>（</w:t>
            </w:r>
            <w:r w:rsidR="0041793B">
              <w:rPr>
                <w:rFonts w:hint="eastAsia"/>
              </w:rPr>
              <w:t>word</w:t>
            </w:r>
            <w:r w:rsidR="0041793B">
              <w:rPr>
                <w:rFonts w:hint="eastAsia"/>
              </w:rPr>
              <w:t>）</w:t>
            </w:r>
          </w:p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read length , </w:t>
            </w:r>
            <w:r w:rsidR="009B7B7F">
              <w:rPr>
                <w:rFonts w:hint="eastAsia"/>
              </w:rPr>
              <w:t>读取长度</w:t>
            </w:r>
            <w:r w:rsidR="0041793B">
              <w:rPr>
                <w:rFonts w:hint="eastAsia"/>
              </w:rPr>
              <w:t>（</w:t>
            </w:r>
            <w:r w:rsidR="0041793B">
              <w:rPr>
                <w:rFonts w:hint="eastAsia"/>
              </w:rPr>
              <w:t>word</w:t>
            </w:r>
            <w:r w:rsidR="0041793B">
              <w:rPr>
                <w:rFonts w:hint="eastAsia"/>
              </w:rPr>
              <w:t>）</w:t>
            </w:r>
          </w:p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password</w:t>
            </w:r>
            <w:r w:rsidR="009B7B7F">
              <w:rPr>
                <w:rFonts w:hint="eastAsia"/>
              </w:rPr>
              <w:t>,</w:t>
            </w:r>
            <w:r>
              <w:rPr>
                <w:rFonts w:hint="eastAsia"/>
              </w:rPr>
              <w:t xml:space="preserve"> </w:t>
            </w:r>
            <w:r w:rsidR="009B7B7F">
              <w:rPr>
                <w:rFonts w:hint="eastAsia"/>
              </w:rPr>
              <w:t>访问密码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t>T</w:t>
            </w:r>
            <w:r>
              <w:rPr>
                <w:rFonts w:hint="eastAsia"/>
              </w:rPr>
              <w:t>ag data</w:t>
            </w:r>
          </w:p>
        </w:tc>
      </w:tr>
    </w:tbl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10" w:name="_Toc531957795"/>
      <w:bookmarkStart w:id="11" w:name="OLE_LINK7"/>
      <w:r>
        <w:rPr>
          <w:rFonts w:hint="eastAsia"/>
        </w:rPr>
        <w:t>1.4.7 writeTo6C()</w:t>
      </w:r>
      <w:bookmarkEnd w:id="10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boolean writeTo6C(byte[] password, int memBank, int startAddr, int dataLen, byte[] data)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写数据到标签中。</w:t>
            </w:r>
            <w:r w:rsidR="00173232">
              <w:rPr>
                <w:rFonts w:hint="eastAsia"/>
              </w:rPr>
              <w:t>（调用此</w:t>
            </w:r>
            <w:r w:rsidR="00E4770F">
              <w:rPr>
                <w:rFonts w:hint="eastAsia"/>
              </w:rPr>
              <w:t>方法之前请先调用</w:t>
            </w:r>
            <w:r w:rsidR="00E4770F" w:rsidRPr="00E4770F">
              <w:t>selectEPC()</w:t>
            </w:r>
            <w:r w:rsidR="00E4770F">
              <w:rPr>
                <w:rFonts w:hint="eastAsia"/>
              </w:rPr>
              <w:t>方法）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password ,</w:t>
            </w:r>
            <w:r w:rsidR="009B7B7F">
              <w:t xml:space="preserve"> </w:t>
            </w:r>
            <w:r w:rsidR="009B7B7F">
              <w:rPr>
                <w:rFonts w:hint="eastAsia"/>
              </w:rPr>
              <w:t>访问密码</w:t>
            </w:r>
          </w:p>
          <w:p w:rsidR="001767FB" w:rsidRDefault="00797DA7">
            <w:pPr>
              <w:spacing w:line="0" w:lineRule="atLeast"/>
              <w:ind w:left="80"/>
            </w:pPr>
            <w:r>
              <w:t>M</w:t>
            </w:r>
            <w:r>
              <w:rPr>
                <w:rFonts w:hint="eastAsia"/>
              </w:rPr>
              <w:t xml:space="preserve">embank , </w:t>
            </w:r>
            <w:r w:rsidR="009B7B7F">
              <w:rPr>
                <w:rFonts w:hint="eastAsia"/>
              </w:rPr>
              <w:t>存储区域</w:t>
            </w:r>
            <w:r w:rsidR="000259C5">
              <w:rPr>
                <w:rFonts w:hint="eastAsia"/>
              </w:rPr>
              <w:t xml:space="preserve"> </w:t>
            </w:r>
            <w:r w:rsidR="000259C5">
              <w:t xml:space="preserve"> </w:t>
            </w:r>
            <w:r w:rsidR="000259C5">
              <w:rPr>
                <w:rFonts w:hint="eastAsia"/>
              </w:rPr>
              <w:t>0</w:t>
            </w:r>
            <w:r w:rsidR="00A416A7">
              <w:t>—</w:t>
            </w:r>
            <w:r w:rsidR="002459ED">
              <w:rPr>
                <w:rFonts w:hint="eastAsia"/>
              </w:rPr>
              <w:t>r</w:t>
            </w:r>
            <w:r w:rsidR="002459ED">
              <w:t>eserve</w:t>
            </w:r>
            <w:r w:rsidR="00E5361D">
              <w:rPr>
                <w:rFonts w:hint="eastAsia"/>
              </w:rPr>
              <w:t>（前两个</w:t>
            </w:r>
            <w:r w:rsidR="00E5361D">
              <w:rPr>
                <w:rFonts w:hint="eastAsia"/>
              </w:rPr>
              <w:t>word</w:t>
            </w:r>
            <w:r w:rsidR="00E5361D">
              <w:rPr>
                <w:rFonts w:hint="eastAsia"/>
              </w:rPr>
              <w:t>为</w:t>
            </w:r>
            <w:r w:rsidR="00E5361D">
              <w:rPr>
                <w:rFonts w:hint="eastAsia"/>
              </w:rPr>
              <w:t>kill</w:t>
            </w:r>
            <w:r w:rsidR="00E5361D">
              <w:rPr>
                <w:rFonts w:hint="eastAsia"/>
              </w:rPr>
              <w:t>密码，后两个</w:t>
            </w:r>
            <w:r w:rsidR="00E5361D">
              <w:rPr>
                <w:rFonts w:hint="eastAsia"/>
              </w:rPr>
              <w:t>word</w:t>
            </w:r>
            <w:r w:rsidR="00E5361D">
              <w:rPr>
                <w:rFonts w:hint="eastAsia"/>
              </w:rPr>
              <w:t>为访问密码）</w:t>
            </w:r>
            <w:r w:rsidR="000259C5">
              <w:rPr>
                <w:rFonts w:hint="eastAsia"/>
              </w:rPr>
              <w:t>，</w:t>
            </w:r>
            <w:r w:rsidR="000259C5">
              <w:rPr>
                <w:rFonts w:hint="eastAsia"/>
              </w:rPr>
              <w:t>1</w:t>
            </w:r>
            <w:r w:rsidR="00F82D0C">
              <w:t>--</w:t>
            </w:r>
            <w:r w:rsidR="000259C5">
              <w:rPr>
                <w:rFonts w:hint="eastAsia"/>
              </w:rPr>
              <w:t>epc</w:t>
            </w:r>
            <w:r w:rsidR="000259C5">
              <w:rPr>
                <w:rFonts w:hint="eastAsia"/>
              </w:rPr>
              <w:t>，</w:t>
            </w:r>
            <w:r w:rsidR="000259C5">
              <w:rPr>
                <w:rFonts w:hint="eastAsia"/>
              </w:rPr>
              <w:t>2</w:t>
            </w:r>
            <w:r w:rsidR="00980BF4">
              <w:t>—</w:t>
            </w:r>
            <w:r w:rsidR="000259C5">
              <w:rPr>
                <w:rFonts w:hint="eastAsia"/>
              </w:rPr>
              <w:t>tid</w:t>
            </w:r>
            <w:r w:rsidR="00980BF4">
              <w:rPr>
                <w:rFonts w:hint="eastAsia"/>
              </w:rPr>
              <w:t>（不可写）</w:t>
            </w:r>
            <w:r w:rsidR="000259C5">
              <w:rPr>
                <w:rFonts w:hint="eastAsia"/>
              </w:rPr>
              <w:t>，</w:t>
            </w:r>
            <w:r w:rsidR="000259C5">
              <w:rPr>
                <w:rFonts w:hint="eastAsia"/>
              </w:rPr>
              <w:t>3</w:t>
            </w:r>
            <w:r w:rsidR="00F82D0C">
              <w:t>--</w:t>
            </w:r>
            <w:r w:rsidR="000259C5">
              <w:rPr>
                <w:rFonts w:hint="eastAsia"/>
              </w:rPr>
              <w:t>user</w:t>
            </w:r>
          </w:p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start address , </w:t>
            </w:r>
            <w:r w:rsidR="000259C5">
              <w:rPr>
                <w:rFonts w:hint="eastAsia"/>
              </w:rPr>
              <w:t>起始地址</w:t>
            </w:r>
            <w:r w:rsidR="00A47351">
              <w:rPr>
                <w:rFonts w:hint="eastAsia"/>
              </w:rPr>
              <w:t>（</w:t>
            </w:r>
            <w:r w:rsidR="00A47351">
              <w:rPr>
                <w:rFonts w:hint="eastAsia"/>
              </w:rPr>
              <w:t>word</w:t>
            </w:r>
            <w:r w:rsidR="00A47351">
              <w:rPr>
                <w:rFonts w:hint="eastAsia"/>
              </w:rPr>
              <w:t>）</w:t>
            </w:r>
          </w:p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data length , </w:t>
            </w:r>
            <w:r w:rsidR="000259C5">
              <w:rPr>
                <w:rFonts w:hint="eastAsia"/>
              </w:rPr>
              <w:t>写入的数据长度</w:t>
            </w:r>
            <w:r w:rsidR="00A47351">
              <w:rPr>
                <w:rFonts w:hint="eastAsia"/>
              </w:rPr>
              <w:t>（</w:t>
            </w:r>
            <w:r w:rsidR="00A47351">
              <w:rPr>
                <w:rFonts w:hint="eastAsia"/>
              </w:rPr>
              <w:t>word</w:t>
            </w:r>
            <w:r w:rsidR="00A47351">
              <w:rPr>
                <w:rFonts w:hint="eastAsia"/>
              </w:rPr>
              <w:t>）</w:t>
            </w:r>
          </w:p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data</w:t>
            </w:r>
            <w:r w:rsidR="000259C5">
              <w:t xml:space="preserve">,  </w:t>
            </w:r>
            <w:r w:rsidR="000259C5">
              <w:rPr>
                <w:rFonts w:hint="eastAsia"/>
              </w:rPr>
              <w:t>写入的数据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t>T</w:t>
            </w:r>
            <w:r>
              <w:rPr>
                <w:rFonts w:hint="eastAsia"/>
              </w:rPr>
              <w:t xml:space="preserve">rue: write </w:t>
            </w:r>
            <w:r>
              <w:rPr>
                <w:rFonts w:hint="eastAsia"/>
              </w:rPr>
              <w:t>操作成功</w:t>
            </w:r>
          </w:p>
          <w:p w:rsidR="001767FB" w:rsidRDefault="00797DA7">
            <w:pPr>
              <w:spacing w:line="0" w:lineRule="atLeast"/>
              <w:ind w:left="80"/>
            </w:pPr>
            <w:r>
              <w:t>F</w:t>
            </w:r>
            <w:r>
              <w:rPr>
                <w:rFonts w:hint="eastAsia"/>
              </w:rPr>
              <w:t xml:space="preserve">alse: write </w:t>
            </w:r>
            <w:r>
              <w:rPr>
                <w:rFonts w:hint="eastAsia"/>
              </w:rPr>
              <w:t>操作失败</w:t>
            </w:r>
          </w:p>
        </w:tc>
      </w:tr>
      <w:bookmarkEnd w:id="11"/>
    </w:tbl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12" w:name="_Toc531957796"/>
      <w:r>
        <w:rPr>
          <w:rFonts w:hint="eastAsia"/>
        </w:rPr>
        <w:lastRenderedPageBreak/>
        <w:t>1.4.8</w:t>
      </w:r>
      <w:r>
        <w:t xml:space="preserve"> </w:t>
      </w:r>
      <w:bookmarkStart w:id="13" w:name="OLE_LINK11"/>
      <w:bookmarkStart w:id="14" w:name="OLE_LINK10"/>
      <w:r>
        <w:t>setWorkArea</w:t>
      </w:r>
      <w:r>
        <w:rPr>
          <w:rFonts w:hint="eastAsia"/>
        </w:rPr>
        <w:t>()</w:t>
      </w:r>
      <w:bookmarkEnd w:id="12"/>
      <w:bookmarkEnd w:id="13"/>
      <w:bookmarkEnd w:id="14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 xml:space="preserve">int </w:t>
            </w:r>
            <w:bookmarkStart w:id="15" w:name="OLE_LINK8"/>
            <w:bookmarkStart w:id="16" w:name="OLE_LINK9"/>
            <w:r>
              <w:rPr>
                <w:b/>
                <w:bCs/>
              </w:rPr>
              <w:t>setWorkArea</w:t>
            </w:r>
            <w:bookmarkEnd w:id="15"/>
            <w:bookmarkEnd w:id="16"/>
            <w:r>
              <w:rPr>
                <w:b/>
                <w:bCs/>
              </w:rPr>
              <w:t>(int area)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 w:rsidP="00170D40">
            <w:pPr>
              <w:spacing w:line="0" w:lineRule="atLeast"/>
              <w:ind w:left="80"/>
            </w:pPr>
            <w:r>
              <w:rPr>
                <w:rFonts w:hint="eastAsia"/>
              </w:rPr>
              <w:t>设置工作区域。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B6DB1" w:rsidRDefault="00797DA7" w:rsidP="007B6DB1">
            <w:pPr>
              <w:spacing w:line="0" w:lineRule="atLeast"/>
              <w:ind w:left="80"/>
            </w:pPr>
            <w:r>
              <w:t>W</w:t>
            </w:r>
            <w:r w:rsidR="007B6DB1">
              <w:rPr>
                <w:rFonts w:hint="eastAsia"/>
              </w:rPr>
              <w:t>ork area</w:t>
            </w:r>
            <w:r w:rsidR="007B6DB1">
              <w:rPr>
                <w:rFonts w:hint="eastAsia"/>
              </w:rPr>
              <w:t>，区域</w:t>
            </w:r>
          </w:p>
          <w:p w:rsidR="007B6DB1" w:rsidRDefault="007B6DB1" w:rsidP="007B6DB1">
            <w:pPr>
              <w:spacing w:line="0" w:lineRule="atLeast"/>
              <w:ind w:left="80"/>
            </w:pPr>
            <w:r>
              <w:t>1—</w:t>
            </w:r>
            <w:r>
              <w:rPr>
                <w:rFonts w:hint="eastAsia"/>
              </w:rPr>
              <w:t>中国</w:t>
            </w:r>
            <w:r>
              <w:rPr>
                <w:rFonts w:hint="eastAsia"/>
              </w:rPr>
              <w:t>2</w:t>
            </w:r>
          </w:p>
          <w:p w:rsidR="007B6DB1" w:rsidRDefault="007B6DB1" w:rsidP="007B6DB1">
            <w:pPr>
              <w:spacing w:line="0" w:lineRule="atLeast"/>
              <w:ind w:left="80"/>
            </w:pPr>
            <w:r>
              <w:rPr>
                <w:rFonts w:hint="eastAsia"/>
              </w:rPr>
              <w:t>2</w:t>
            </w:r>
            <w:r>
              <w:t>—</w:t>
            </w:r>
            <w:r>
              <w:rPr>
                <w:rFonts w:hint="eastAsia"/>
              </w:rPr>
              <w:t>美国</w:t>
            </w:r>
          </w:p>
          <w:p w:rsidR="007B6DB1" w:rsidRDefault="007B6DB1" w:rsidP="007B6DB1">
            <w:pPr>
              <w:spacing w:line="0" w:lineRule="atLeast"/>
              <w:ind w:left="80"/>
            </w:pPr>
            <w:r>
              <w:rPr>
                <w:rFonts w:hint="eastAsia"/>
              </w:rPr>
              <w:t>3</w:t>
            </w:r>
            <w:r>
              <w:t>—</w:t>
            </w:r>
            <w:r>
              <w:rPr>
                <w:rFonts w:hint="eastAsia"/>
              </w:rPr>
              <w:t>欧洲</w:t>
            </w:r>
          </w:p>
          <w:p w:rsidR="007B6DB1" w:rsidRDefault="007B6DB1" w:rsidP="007B6DB1">
            <w:pPr>
              <w:spacing w:line="0" w:lineRule="atLeast"/>
              <w:ind w:left="80"/>
            </w:pPr>
            <w:r>
              <w:rPr>
                <w:rFonts w:hint="eastAsia"/>
              </w:rPr>
              <w:t>4</w:t>
            </w:r>
            <w:r>
              <w:t>—</w:t>
            </w:r>
            <w:r>
              <w:rPr>
                <w:rFonts w:hint="eastAsia"/>
              </w:rPr>
              <w:t>中国</w:t>
            </w:r>
            <w:r>
              <w:rPr>
                <w:rFonts w:hint="eastAsia"/>
              </w:rPr>
              <w:t>1</w:t>
            </w:r>
          </w:p>
          <w:p w:rsidR="001767FB" w:rsidRDefault="007B6DB1" w:rsidP="007B6DB1">
            <w:pPr>
              <w:spacing w:line="0" w:lineRule="atLeast"/>
              <w:ind w:left="80"/>
            </w:pPr>
            <w:r>
              <w:rPr>
                <w:rFonts w:hint="eastAsia"/>
              </w:rPr>
              <w:t>6</w:t>
            </w:r>
            <w:r>
              <w:t>—</w:t>
            </w:r>
            <w:r>
              <w:rPr>
                <w:rFonts w:hint="eastAsia"/>
              </w:rPr>
              <w:t>韩国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0:set </w:t>
            </w:r>
            <w:r>
              <w:rPr>
                <w:rFonts w:hint="eastAsia"/>
              </w:rPr>
              <w:t>操作成功</w:t>
            </w:r>
          </w:p>
          <w:p w:rsidR="001767FB" w:rsidRDefault="00797DA7">
            <w:pPr>
              <w:spacing w:line="0" w:lineRule="atLeast"/>
              <w:ind w:left="80"/>
            </w:pPr>
            <w:r>
              <w:t>O</w:t>
            </w:r>
            <w:r>
              <w:rPr>
                <w:rFonts w:hint="eastAsia"/>
              </w:rPr>
              <w:t xml:space="preserve">ther: set </w:t>
            </w:r>
            <w:r>
              <w:rPr>
                <w:rFonts w:hint="eastAsia"/>
              </w:rPr>
              <w:t>操作失败</w:t>
            </w:r>
          </w:p>
        </w:tc>
      </w:tr>
    </w:tbl>
    <w:p w:rsidR="001767FB" w:rsidRDefault="00797DA7">
      <w:r>
        <w:rPr>
          <w:rFonts w:hint="eastAsia"/>
        </w:rPr>
        <w:t>注意</w:t>
      </w:r>
      <w:r w:rsidR="0039023D">
        <w:rPr>
          <w:rFonts w:hint="eastAsia"/>
        </w:rPr>
        <w:t>：请勿随意</w:t>
      </w:r>
      <w:r>
        <w:rPr>
          <w:rFonts w:hint="eastAsia"/>
        </w:rPr>
        <w:t>修改</w:t>
      </w:r>
      <w:r w:rsidR="0039023D">
        <w:rPr>
          <w:rFonts w:hint="eastAsia"/>
        </w:rPr>
        <w:t>该属性</w:t>
      </w:r>
      <w:r>
        <w:rPr>
          <w:rFonts w:hint="eastAsia"/>
        </w:rPr>
        <w:t>。</w:t>
      </w:r>
    </w:p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17" w:name="_Toc531957797"/>
      <w:r>
        <w:rPr>
          <w:rFonts w:hint="eastAsia"/>
        </w:rPr>
        <w:t>1.4.</w:t>
      </w:r>
      <w:r w:rsidR="00374B00">
        <w:t>9</w:t>
      </w:r>
      <w:r>
        <w:t xml:space="preserve"> getFrequency()</w:t>
      </w:r>
      <w:bookmarkEnd w:id="17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int getFrequency()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获取设备天线工作频率。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Frequency</w:t>
            </w:r>
          </w:p>
        </w:tc>
      </w:tr>
    </w:tbl>
    <w:p w:rsidR="001767FB" w:rsidRDefault="001767FB"/>
    <w:p w:rsidR="001767FB" w:rsidRDefault="00797DA7" w:rsidP="00236FEB">
      <w:pPr>
        <w:pStyle w:val="2"/>
        <w:rPr>
          <w:rFonts w:eastAsia="Times New Roman"/>
        </w:rPr>
      </w:pPr>
      <w:bookmarkStart w:id="18" w:name="_Toc531957798"/>
      <w:r>
        <w:rPr>
          <w:rFonts w:hint="eastAsia"/>
        </w:rPr>
        <w:t>1.4.</w:t>
      </w:r>
      <w:r w:rsidR="00374B00">
        <w:t>10</w:t>
      </w:r>
      <w:r>
        <w:t xml:space="preserve"> setFrequency</w:t>
      </w:r>
      <w:r>
        <w:rPr>
          <w:rFonts w:hint="eastAsia"/>
        </w:rPr>
        <w:t>()</w:t>
      </w:r>
      <w:bookmarkEnd w:id="18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1767FB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b/>
                <w:bCs/>
              </w:rPr>
              <w:t>int setFrequency(int startFrequency, int freqSpace, int freqQuality)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>设置</w:t>
            </w:r>
            <w:r w:rsidR="009D02F1">
              <w:rPr>
                <w:rFonts w:hint="eastAsia"/>
              </w:rPr>
              <w:t>设备天线</w:t>
            </w:r>
            <w:r w:rsidR="009D4933">
              <w:rPr>
                <w:rFonts w:hint="eastAsia"/>
              </w:rPr>
              <w:t>工作</w:t>
            </w:r>
            <w:r>
              <w:rPr>
                <w:rFonts w:hint="eastAsia"/>
              </w:rPr>
              <w:t>频率</w:t>
            </w:r>
            <w:r w:rsidR="009D4933">
              <w:rPr>
                <w:rFonts w:hint="eastAsia"/>
              </w:rPr>
              <w:t>（不建议使用）</w:t>
            </w:r>
            <w:r>
              <w:rPr>
                <w:rFonts w:hint="eastAsia"/>
              </w:rPr>
              <w:t>。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t>Start</w:t>
            </w:r>
            <w:r>
              <w:rPr>
                <w:rFonts w:hint="eastAsia"/>
              </w:rPr>
              <w:t xml:space="preserve"> </w:t>
            </w:r>
            <w:r w:rsidR="00125522">
              <w:t>Frequency,</w:t>
            </w:r>
            <w:r w:rsidR="007E78AF">
              <w:t xml:space="preserve"> </w:t>
            </w:r>
            <w:r w:rsidR="007E78AF">
              <w:rPr>
                <w:rFonts w:hint="eastAsia"/>
              </w:rPr>
              <w:t>起始频率</w:t>
            </w:r>
          </w:p>
          <w:p w:rsidR="001767FB" w:rsidRDefault="00797DA7">
            <w:pPr>
              <w:spacing w:line="0" w:lineRule="atLeast"/>
              <w:ind w:left="80"/>
            </w:pPr>
            <w:r>
              <w:t>freq</w:t>
            </w:r>
            <w:r>
              <w:rPr>
                <w:rFonts w:hint="eastAsia"/>
              </w:rPr>
              <w:t xml:space="preserve">uency </w:t>
            </w:r>
            <w:r w:rsidR="00125522">
              <w:t>Space,</w:t>
            </w:r>
            <w:r w:rsidR="007E78AF">
              <w:t xml:space="preserve"> </w:t>
            </w:r>
            <w:r w:rsidR="007E78AF">
              <w:rPr>
                <w:rFonts w:hint="eastAsia"/>
              </w:rPr>
              <w:t>频率</w:t>
            </w:r>
            <w:r w:rsidR="00271622">
              <w:rPr>
                <w:rFonts w:hint="eastAsia"/>
              </w:rPr>
              <w:t>间隔</w:t>
            </w:r>
          </w:p>
          <w:p w:rsidR="001767FB" w:rsidRDefault="00797DA7">
            <w:pPr>
              <w:spacing w:line="0" w:lineRule="atLeast"/>
              <w:ind w:left="80"/>
            </w:pPr>
            <w:r>
              <w:t>freq</w:t>
            </w:r>
            <w:r>
              <w:rPr>
                <w:rFonts w:hint="eastAsia"/>
              </w:rPr>
              <w:t xml:space="preserve">uency </w:t>
            </w:r>
            <w:r>
              <w:t>Quality</w:t>
            </w:r>
            <w:r w:rsidR="007E78AF">
              <w:t xml:space="preserve">, </w:t>
            </w:r>
            <w:r w:rsidR="00271622">
              <w:rPr>
                <w:rFonts w:hint="eastAsia"/>
              </w:rPr>
              <w:t>频点数</w:t>
            </w:r>
          </w:p>
        </w:tc>
      </w:tr>
      <w:tr w:rsidR="001767FB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1767FB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1767FB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767FB" w:rsidRDefault="00797DA7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0:set </w:t>
            </w:r>
            <w:r>
              <w:rPr>
                <w:rFonts w:hint="eastAsia"/>
              </w:rPr>
              <w:t>操作成功</w:t>
            </w:r>
          </w:p>
          <w:p w:rsidR="001767FB" w:rsidRDefault="00797DA7">
            <w:pPr>
              <w:spacing w:line="0" w:lineRule="atLeast"/>
              <w:ind w:left="80"/>
            </w:pPr>
            <w:r>
              <w:t>O</w:t>
            </w:r>
            <w:r>
              <w:rPr>
                <w:rFonts w:hint="eastAsia"/>
              </w:rPr>
              <w:t xml:space="preserve">ther: set </w:t>
            </w:r>
            <w:r>
              <w:rPr>
                <w:rFonts w:hint="eastAsia"/>
              </w:rPr>
              <w:t>操作失败</w:t>
            </w:r>
          </w:p>
        </w:tc>
      </w:tr>
    </w:tbl>
    <w:p w:rsidR="006E2F18" w:rsidRDefault="006E2F18"/>
    <w:p w:rsidR="006E2F18" w:rsidRDefault="006E2F18" w:rsidP="00236FEB">
      <w:pPr>
        <w:pStyle w:val="2"/>
        <w:rPr>
          <w:rFonts w:eastAsia="Times New Roman"/>
        </w:rPr>
      </w:pPr>
      <w:bookmarkStart w:id="19" w:name="_Toc531957799"/>
      <w:r>
        <w:rPr>
          <w:rFonts w:hint="eastAsia"/>
        </w:rPr>
        <w:t>1.4.</w:t>
      </w:r>
      <w:r>
        <w:t xml:space="preserve">11 </w:t>
      </w:r>
      <w:r w:rsidRPr="006E2F18">
        <w:t>lock6C</w:t>
      </w:r>
      <w:r w:rsidRPr="006E2F18">
        <w:rPr>
          <w:rFonts w:hint="eastAsia"/>
        </w:rPr>
        <w:t xml:space="preserve"> </w:t>
      </w:r>
      <w:r>
        <w:rPr>
          <w:rFonts w:hint="eastAsia"/>
        </w:rPr>
        <w:t>()</w:t>
      </w:r>
      <w:bookmarkEnd w:id="19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6E2F18" w:rsidTr="002E4ADD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Pr="006E2F18" w:rsidRDefault="006E2F18" w:rsidP="002E4ADD">
            <w:pPr>
              <w:spacing w:line="0" w:lineRule="atLeast"/>
              <w:ind w:left="80"/>
            </w:pPr>
            <w:r w:rsidRPr="006E2F18">
              <w:rPr>
                <w:b/>
                <w:bCs/>
              </w:rPr>
              <w:t>boolean lock6C(byte[] password, int memBank, int lockType)</w:t>
            </w:r>
          </w:p>
        </w:tc>
      </w:tr>
      <w:tr w:rsidR="006E2F18" w:rsidTr="002E4ADD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6E2F18" w:rsidTr="002E4ADD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3A7597" w:rsidP="002E4ADD">
            <w:pPr>
              <w:spacing w:line="0" w:lineRule="atLeast"/>
              <w:ind w:left="80"/>
            </w:pPr>
            <w:r>
              <w:rPr>
                <w:rFonts w:hint="eastAsia"/>
              </w:rPr>
              <w:t>锁定标签</w:t>
            </w:r>
            <w:r w:rsidR="006E2F18">
              <w:rPr>
                <w:rFonts w:hint="eastAsia"/>
              </w:rPr>
              <w:t>。</w:t>
            </w:r>
            <w:r w:rsidR="00173232">
              <w:rPr>
                <w:rFonts w:hint="eastAsia"/>
              </w:rPr>
              <w:t>（调用此</w:t>
            </w:r>
            <w:r w:rsidR="00E4770F">
              <w:rPr>
                <w:rFonts w:hint="eastAsia"/>
              </w:rPr>
              <w:t>方法之前请先调用</w:t>
            </w:r>
            <w:r w:rsidR="00E4770F" w:rsidRPr="00E4770F">
              <w:t>selectEPC()</w:t>
            </w:r>
            <w:r w:rsidR="00E4770F">
              <w:rPr>
                <w:rFonts w:hint="eastAsia"/>
              </w:rPr>
              <w:t>方法）</w:t>
            </w:r>
          </w:p>
        </w:tc>
      </w:tr>
      <w:tr w:rsidR="006E2F18" w:rsidTr="002E4ADD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6E2F18" w:rsidTr="002E4ADD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3A7597" w:rsidP="002E4ADD">
            <w:pPr>
              <w:spacing w:line="0" w:lineRule="atLeast"/>
              <w:ind w:left="80"/>
            </w:pPr>
            <w:r w:rsidRPr="003A7597">
              <w:t>password</w:t>
            </w:r>
            <w:r w:rsidR="006E2F18">
              <w:t>,</w:t>
            </w:r>
            <w:r>
              <w:t xml:space="preserve"> </w:t>
            </w:r>
            <w:r w:rsidR="002459ED">
              <w:rPr>
                <w:rFonts w:hint="eastAsia"/>
              </w:rPr>
              <w:t>访问密码</w:t>
            </w:r>
          </w:p>
          <w:p w:rsidR="006E2F18" w:rsidRDefault="003A7597" w:rsidP="002E4ADD">
            <w:pPr>
              <w:spacing w:line="0" w:lineRule="atLeast"/>
              <w:ind w:left="80"/>
            </w:pPr>
            <w:r w:rsidRPr="003A7597">
              <w:t>memBank</w:t>
            </w:r>
            <w:r w:rsidR="006E2F18">
              <w:t>,</w:t>
            </w:r>
            <w:r>
              <w:t xml:space="preserve"> </w:t>
            </w:r>
            <w:r w:rsidR="0026335F">
              <w:rPr>
                <w:rFonts w:hint="eastAsia"/>
              </w:rPr>
              <w:t>锁定区域</w:t>
            </w:r>
            <w:r w:rsidR="002459ED">
              <w:rPr>
                <w:rFonts w:hint="eastAsia"/>
              </w:rPr>
              <w:t xml:space="preserve"> </w:t>
            </w:r>
            <w:r w:rsidR="002459ED">
              <w:t xml:space="preserve"> </w:t>
            </w:r>
            <w:r w:rsidR="00F82D0C">
              <w:rPr>
                <w:rFonts w:hint="eastAsia"/>
              </w:rPr>
              <w:t>0</w:t>
            </w:r>
            <w:r w:rsidR="00F82D0C">
              <w:t>--</w:t>
            </w:r>
            <w:r w:rsidR="00067EBB">
              <w:t xml:space="preserve"> </w:t>
            </w:r>
            <w:r w:rsidR="00067EBB" w:rsidRPr="00067EBB">
              <w:t>kill password</w:t>
            </w:r>
            <w:r w:rsidR="00F82D0C">
              <w:rPr>
                <w:rFonts w:hint="eastAsia"/>
              </w:rPr>
              <w:t>，</w:t>
            </w:r>
            <w:r w:rsidR="00067EBB">
              <w:rPr>
                <w:rFonts w:hint="eastAsia"/>
              </w:rPr>
              <w:t>1--</w:t>
            </w:r>
            <w:r w:rsidR="00067EBB">
              <w:t xml:space="preserve"> </w:t>
            </w:r>
            <w:r w:rsidR="00067EBB" w:rsidRPr="00067EBB">
              <w:t>access password</w:t>
            </w:r>
            <w:r w:rsidR="00067EBB">
              <w:rPr>
                <w:rFonts w:hint="eastAsia"/>
              </w:rPr>
              <w:t>，</w:t>
            </w:r>
            <w:r w:rsidR="00067EBB">
              <w:rPr>
                <w:rFonts w:hint="eastAsia"/>
              </w:rPr>
              <w:t>2</w:t>
            </w:r>
            <w:r w:rsidR="00F82D0C">
              <w:t>--</w:t>
            </w:r>
            <w:r w:rsidR="00F82D0C">
              <w:rPr>
                <w:rFonts w:hint="eastAsia"/>
              </w:rPr>
              <w:t>epc</w:t>
            </w:r>
            <w:r w:rsidR="00F82D0C">
              <w:rPr>
                <w:rFonts w:hint="eastAsia"/>
              </w:rPr>
              <w:t>，</w:t>
            </w:r>
            <w:r w:rsidR="00067EBB">
              <w:rPr>
                <w:rFonts w:hint="eastAsia"/>
              </w:rPr>
              <w:t>3</w:t>
            </w:r>
            <w:r w:rsidR="00F82D0C">
              <w:t>--</w:t>
            </w:r>
            <w:r w:rsidR="00F82D0C">
              <w:rPr>
                <w:rFonts w:hint="eastAsia"/>
              </w:rPr>
              <w:t>tid</w:t>
            </w:r>
            <w:r w:rsidR="00F82D0C">
              <w:rPr>
                <w:rFonts w:hint="eastAsia"/>
              </w:rPr>
              <w:t>，</w:t>
            </w:r>
            <w:r w:rsidR="00067EBB">
              <w:rPr>
                <w:rFonts w:hint="eastAsia"/>
              </w:rPr>
              <w:t>4</w:t>
            </w:r>
            <w:r w:rsidR="00F82D0C">
              <w:t>--</w:t>
            </w:r>
            <w:r w:rsidR="00F82D0C">
              <w:rPr>
                <w:rFonts w:hint="eastAsia"/>
              </w:rPr>
              <w:t>user</w:t>
            </w:r>
          </w:p>
          <w:p w:rsidR="00506423" w:rsidRDefault="003A7597" w:rsidP="002E4ADD">
            <w:pPr>
              <w:spacing w:line="0" w:lineRule="atLeast"/>
              <w:ind w:left="80"/>
            </w:pPr>
            <w:r w:rsidRPr="003A7597">
              <w:t>lockType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 w:rsidR="002E0BE4">
              <w:rPr>
                <w:rFonts w:hint="eastAsia"/>
              </w:rPr>
              <w:t>锁定类型</w:t>
            </w:r>
            <w:r w:rsidR="002E0BE4">
              <w:rPr>
                <w:rFonts w:hint="eastAsia"/>
              </w:rPr>
              <w:t xml:space="preserve"> </w:t>
            </w:r>
            <w:r w:rsidR="002E0BE4">
              <w:t xml:space="preserve"> </w:t>
            </w:r>
          </w:p>
          <w:p w:rsidR="00506423" w:rsidRDefault="002E0BE4" w:rsidP="00506423">
            <w:pPr>
              <w:spacing w:line="0" w:lineRule="atLeast"/>
              <w:ind w:left="80" w:firstLineChars="200" w:firstLine="420"/>
            </w:pPr>
            <w:r>
              <w:rPr>
                <w:rFonts w:hint="eastAsia"/>
              </w:rPr>
              <w:t>0</w:t>
            </w:r>
            <w:r>
              <w:t>—</w:t>
            </w:r>
            <w:r>
              <w:rPr>
                <w:rFonts w:hint="eastAsia"/>
              </w:rPr>
              <w:t>开放，</w:t>
            </w:r>
          </w:p>
          <w:p w:rsidR="00506423" w:rsidRDefault="002E0BE4" w:rsidP="00506423">
            <w:pPr>
              <w:spacing w:line="0" w:lineRule="atLeast"/>
              <w:ind w:left="80" w:firstLineChars="200" w:firstLine="420"/>
            </w:pPr>
            <w:r>
              <w:rPr>
                <w:rFonts w:hint="eastAsia"/>
              </w:rPr>
              <w:lastRenderedPageBreak/>
              <w:t>1</w:t>
            </w:r>
            <w:r>
              <w:t>—</w:t>
            </w:r>
            <w:r>
              <w:rPr>
                <w:rFonts w:hint="eastAsia"/>
              </w:rPr>
              <w:t>永久开放，</w:t>
            </w:r>
          </w:p>
          <w:p w:rsidR="00506423" w:rsidRDefault="002E0BE4" w:rsidP="00506423">
            <w:pPr>
              <w:spacing w:line="0" w:lineRule="atLeast"/>
              <w:ind w:left="80" w:firstLineChars="200" w:firstLine="420"/>
            </w:pPr>
            <w:r>
              <w:rPr>
                <w:rFonts w:hint="eastAsia"/>
              </w:rPr>
              <w:t>2</w:t>
            </w:r>
            <w:r>
              <w:t>—</w:t>
            </w:r>
            <w:r>
              <w:rPr>
                <w:rFonts w:hint="eastAsia"/>
              </w:rPr>
              <w:t>锁定，</w:t>
            </w:r>
          </w:p>
          <w:p w:rsidR="006E2F18" w:rsidRDefault="002E0BE4" w:rsidP="00506423">
            <w:pPr>
              <w:spacing w:line="0" w:lineRule="atLeast"/>
              <w:ind w:left="80" w:firstLineChars="200" w:firstLine="420"/>
            </w:pPr>
            <w:r>
              <w:rPr>
                <w:rFonts w:hint="eastAsia"/>
              </w:rPr>
              <w:t>3</w:t>
            </w:r>
            <w:r>
              <w:t>—</w:t>
            </w:r>
            <w:r>
              <w:rPr>
                <w:rFonts w:hint="eastAsia"/>
              </w:rPr>
              <w:t>永久锁定</w:t>
            </w:r>
          </w:p>
        </w:tc>
      </w:tr>
      <w:tr w:rsidR="006E2F18" w:rsidTr="002E4ADD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Pr="00506423" w:rsidRDefault="006E2F18" w:rsidP="002E4ADD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6E2F18" w:rsidTr="002E4ADD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E2F18" w:rsidRDefault="006E2F18" w:rsidP="002E4ADD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0:set </w:t>
            </w:r>
            <w:r>
              <w:rPr>
                <w:rFonts w:hint="eastAsia"/>
              </w:rPr>
              <w:t>操作成功</w:t>
            </w:r>
          </w:p>
          <w:p w:rsidR="006E2F18" w:rsidRDefault="006E2F18" w:rsidP="002E4ADD">
            <w:pPr>
              <w:spacing w:line="0" w:lineRule="atLeast"/>
              <w:ind w:left="80"/>
            </w:pPr>
            <w:r>
              <w:t>O</w:t>
            </w:r>
            <w:r>
              <w:rPr>
                <w:rFonts w:hint="eastAsia"/>
              </w:rPr>
              <w:t xml:space="preserve">ther: set </w:t>
            </w:r>
            <w:r>
              <w:rPr>
                <w:rFonts w:hint="eastAsia"/>
              </w:rPr>
              <w:t>操作失败</w:t>
            </w:r>
          </w:p>
        </w:tc>
      </w:tr>
    </w:tbl>
    <w:p w:rsidR="001767FB" w:rsidRDefault="00423BEA">
      <w:r>
        <w:rPr>
          <w:rFonts w:hint="eastAsia"/>
        </w:rPr>
        <w:t>注意：</w:t>
      </w:r>
      <w:r w:rsidR="008373B1">
        <w:rPr>
          <w:rFonts w:hint="eastAsia"/>
        </w:rPr>
        <w:t>1.</w:t>
      </w:r>
      <w:r>
        <w:rPr>
          <w:rFonts w:hint="eastAsia"/>
        </w:rPr>
        <w:t>永久开放和永久锁定之后，标签都将无法被更改锁定类型</w:t>
      </w:r>
      <w:r w:rsidR="008373B1">
        <w:rPr>
          <w:rFonts w:hint="eastAsia"/>
        </w:rPr>
        <w:t xml:space="preserve"> </w:t>
      </w:r>
      <w:r w:rsidR="008373B1">
        <w:t xml:space="preserve"> </w:t>
      </w:r>
      <w:r w:rsidR="008373B1">
        <w:rPr>
          <w:rFonts w:hint="eastAsia"/>
        </w:rPr>
        <w:t>2.</w:t>
      </w:r>
      <w:r w:rsidR="008373B1">
        <w:rPr>
          <w:rFonts w:hint="eastAsia"/>
        </w:rPr>
        <w:t>要进行</w:t>
      </w:r>
      <w:r w:rsidR="00A95B9C">
        <w:rPr>
          <w:rFonts w:hint="eastAsia"/>
        </w:rPr>
        <w:t>其他区的</w:t>
      </w:r>
      <w:r w:rsidR="008373B1">
        <w:rPr>
          <w:rFonts w:hint="eastAsia"/>
        </w:rPr>
        <w:t>锁定操作，需要先锁定</w:t>
      </w:r>
      <w:r w:rsidR="002B19C2" w:rsidRPr="00067EBB">
        <w:t>kill password</w:t>
      </w:r>
      <w:r w:rsidR="002B19C2">
        <w:rPr>
          <w:rFonts w:hint="eastAsia"/>
        </w:rPr>
        <w:t>和</w:t>
      </w:r>
      <w:r w:rsidR="002B19C2" w:rsidRPr="00067EBB">
        <w:t>access password</w:t>
      </w:r>
      <w:r w:rsidR="008373B1">
        <w:rPr>
          <w:rFonts w:hint="eastAsia"/>
        </w:rPr>
        <w:t>区域</w:t>
      </w:r>
    </w:p>
    <w:p w:rsidR="00447744" w:rsidRDefault="00447744"/>
    <w:p w:rsidR="00447744" w:rsidRDefault="00447744" w:rsidP="00236FEB">
      <w:pPr>
        <w:pStyle w:val="2"/>
        <w:rPr>
          <w:b w:val="0"/>
        </w:rPr>
      </w:pPr>
      <w:bookmarkStart w:id="20" w:name="_Toc531957800"/>
      <w:r>
        <w:rPr>
          <w:rFonts w:hint="eastAsia"/>
        </w:rPr>
        <w:t>1.4.12</w:t>
      </w:r>
      <w:r>
        <w:t xml:space="preserve"> </w:t>
      </w:r>
      <w:r w:rsidRPr="00C648D0">
        <w:rPr>
          <w:rFonts w:hint="eastAsia"/>
        </w:rPr>
        <w:t>ki</w:t>
      </w:r>
      <w:r w:rsidRPr="00C648D0">
        <w:t>ll6C()</w:t>
      </w:r>
      <w:bookmarkEnd w:id="20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447744" w:rsidTr="00CE1E37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Pr="006E2F18" w:rsidRDefault="00447744" w:rsidP="00447744">
            <w:pPr>
              <w:spacing w:line="0" w:lineRule="atLeast"/>
              <w:ind w:left="80"/>
            </w:pPr>
            <w:r w:rsidRPr="006E2F18">
              <w:rPr>
                <w:b/>
                <w:bCs/>
              </w:rPr>
              <w:t xml:space="preserve">boolean </w:t>
            </w:r>
            <w:r w:rsidRPr="00447744">
              <w:rPr>
                <w:b/>
                <w:bCs/>
              </w:rPr>
              <w:t xml:space="preserve">kill6C </w:t>
            </w:r>
            <w:r w:rsidRPr="006E2F18">
              <w:rPr>
                <w:b/>
                <w:bCs/>
              </w:rPr>
              <w:t>(byte[] password)</w:t>
            </w:r>
          </w:p>
        </w:tc>
      </w:tr>
      <w:tr w:rsidR="00447744" w:rsidTr="00CE1E37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447744" w:rsidTr="00CE1E37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ind w:left="80"/>
            </w:pPr>
            <w:r>
              <w:rPr>
                <w:rFonts w:hint="eastAsia"/>
              </w:rPr>
              <w:t>销毁标签。</w:t>
            </w:r>
            <w:r w:rsidR="00173232">
              <w:rPr>
                <w:rFonts w:hint="eastAsia"/>
              </w:rPr>
              <w:t>（调用此</w:t>
            </w:r>
            <w:r w:rsidR="00E4770F">
              <w:rPr>
                <w:rFonts w:hint="eastAsia"/>
              </w:rPr>
              <w:t>方法之前请先调用</w:t>
            </w:r>
            <w:r w:rsidR="00E4770F" w:rsidRPr="00E4770F">
              <w:t>selectEPC()</w:t>
            </w:r>
            <w:r w:rsidR="00E4770F">
              <w:rPr>
                <w:rFonts w:hint="eastAsia"/>
              </w:rPr>
              <w:t>方法）</w:t>
            </w:r>
          </w:p>
        </w:tc>
      </w:tr>
      <w:tr w:rsidR="00447744" w:rsidTr="00CE1E37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447744" w:rsidTr="00CE1E37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8604E8">
            <w:pPr>
              <w:spacing w:line="0" w:lineRule="atLeast"/>
              <w:ind w:left="80"/>
            </w:pPr>
            <w:r w:rsidRPr="003A7597">
              <w:t>password</w:t>
            </w:r>
            <w:r>
              <w:t xml:space="preserve">, </w:t>
            </w:r>
            <w:r>
              <w:rPr>
                <w:rFonts w:hint="eastAsia"/>
              </w:rPr>
              <w:t>访问密码</w:t>
            </w:r>
          </w:p>
        </w:tc>
      </w:tr>
      <w:tr w:rsidR="00447744" w:rsidTr="00CE1E37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Pr="00506423" w:rsidRDefault="00447744" w:rsidP="00CE1E37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447744" w:rsidTr="00CE1E37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447744" w:rsidRDefault="00447744" w:rsidP="00CE1E37">
            <w:pPr>
              <w:spacing w:line="0" w:lineRule="atLeast"/>
              <w:ind w:left="80"/>
            </w:pPr>
            <w:r>
              <w:rPr>
                <w:rFonts w:hint="eastAsia"/>
              </w:rPr>
              <w:t xml:space="preserve">0:set </w:t>
            </w:r>
            <w:r>
              <w:rPr>
                <w:rFonts w:hint="eastAsia"/>
              </w:rPr>
              <w:t>操作成功</w:t>
            </w:r>
          </w:p>
          <w:p w:rsidR="00447744" w:rsidRDefault="00447744" w:rsidP="00CE1E37">
            <w:pPr>
              <w:spacing w:line="0" w:lineRule="atLeast"/>
              <w:ind w:left="80"/>
            </w:pPr>
            <w:r>
              <w:t>O</w:t>
            </w:r>
            <w:r>
              <w:rPr>
                <w:rFonts w:hint="eastAsia"/>
              </w:rPr>
              <w:t xml:space="preserve">ther: set </w:t>
            </w:r>
            <w:r>
              <w:rPr>
                <w:rFonts w:hint="eastAsia"/>
              </w:rPr>
              <w:t>操作失败</w:t>
            </w:r>
          </w:p>
        </w:tc>
      </w:tr>
    </w:tbl>
    <w:p w:rsidR="00423BEA" w:rsidRDefault="00192B9D">
      <w:r>
        <w:rPr>
          <w:rFonts w:hint="eastAsia"/>
        </w:rPr>
        <w:t>注意：调用此</w:t>
      </w:r>
      <w:r w:rsidR="00687DC5">
        <w:rPr>
          <w:rFonts w:hint="eastAsia"/>
        </w:rPr>
        <w:t>方法成功销毁标签后，标签将失效无法进行使用，请谨慎</w:t>
      </w:r>
      <w:r w:rsidR="00993CBA">
        <w:rPr>
          <w:rFonts w:hint="eastAsia"/>
        </w:rPr>
        <w:t>操作</w:t>
      </w:r>
    </w:p>
    <w:p w:rsidR="009E2490" w:rsidRDefault="009E2490" w:rsidP="00236FEB">
      <w:pPr>
        <w:pStyle w:val="2"/>
        <w:rPr>
          <w:rFonts w:eastAsia="Times New Roman"/>
        </w:rPr>
      </w:pPr>
      <w:bookmarkStart w:id="21" w:name="_Toc531957801"/>
      <w:r>
        <w:rPr>
          <w:rFonts w:hint="eastAsia"/>
        </w:rPr>
        <w:t>1.4</w:t>
      </w:r>
      <w:r w:rsidR="00D91376">
        <w:rPr>
          <w:rFonts w:hint="eastAsia"/>
        </w:rPr>
        <w:t>.</w:t>
      </w:r>
      <w:r>
        <w:t>1</w:t>
      </w:r>
      <w:r w:rsidR="006831A2">
        <w:rPr>
          <w:rFonts w:hint="eastAsia"/>
        </w:rPr>
        <w:t>3</w:t>
      </w:r>
      <w:r>
        <w:t xml:space="preserve"> close()</w:t>
      </w:r>
      <w:bookmarkEnd w:id="21"/>
    </w:p>
    <w:tbl>
      <w:tblPr>
        <w:tblW w:w="8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7140"/>
      </w:tblGrid>
      <w:tr w:rsidR="009E2490" w:rsidTr="00426A90">
        <w:trPr>
          <w:trHeight w:val="29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ind w:left="120"/>
            </w:pPr>
            <w:r>
              <w:t>函数</w:t>
            </w:r>
          </w:p>
        </w:tc>
        <w:tc>
          <w:tcPr>
            <w:tcW w:w="7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9E2490">
            <w:pPr>
              <w:spacing w:line="0" w:lineRule="atLeast"/>
              <w:ind w:left="80"/>
            </w:pPr>
            <w:r>
              <w:rPr>
                <w:b/>
                <w:bCs/>
              </w:rPr>
              <w:t>void close()</w:t>
            </w:r>
          </w:p>
        </w:tc>
      </w:tr>
      <w:tr w:rsidR="009E2490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E2490" w:rsidTr="00426A90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ind w:left="120"/>
            </w:pPr>
            <w:r>
              <w:t>说明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7D7F00">
            <w:pPr>
              <w:spacing w:line="0" w:lineRule="atLeast"/>
              <w:ind w:left="80"/>
            </w:pPr>
            <w:r>
              <w:rPr>
                <w:rFonts w:hint="eastAsia"/>
              </w:rPr>
              <w:t>关闭</w:t>
            </w:r>
            <w:r w:rsidR="00671725">
              <w:rPr>
                <w:rFonts w:hint="eastAsia"/>
              </w:rPr>
              <w:t>硬件</w:t>
            </w:r>
            <w:r>
              <w:rPr>
                <w:rFonts w:hint="eastAsia"/>
              </w:rPr>
              <w:t>设备。</w:t>
            </w:r>
            <w:r w:rsidR="005D6631">
              <w:rPr>
                <w:rFonts w:hint="eastAsia"/>
              </w:rPr>
              <w:t>（请在退出应用</w:t>
            </w:r>
            <w:r w:rsidR="006F78AF">
              <w:rPr>
                <w:rFonts w:hint="eastAsia"/>
              </w:rPr>
              <w:t>时</w:t>
            </w:r>
            <w:r w:rsidR="005D6631">
              <w:rPr>
                <w:rFonts w:hint="eastAsia"/>
              </w:rPr>
              <w:t>，关闭</w:t>
            </w:r>
            <w:r w:rsidR="00AD7651">
              <w:rPr>
                <w:rFonts w:hint="eastAsia"/>
              </w:rPr>
              <w:t>硬件</w:t>
            </w:r>
            <w:r w:rsidR="005D6631">
              <w:rPr>
                <w:rFonts w:hint="eastAsia"/>
              </w:rPr>
              <w:t>设备，</w:t>
            </w:r>
            <w:r w:rsidR="00040C0C">
              <w:rPr>
                <w:rFonts w:hint="eastAsia"/>
              </w:rPr>
              <w:t>避免硬件设备长期处于供电状态，加速电池电量消耗</w:t>
            </w:r>
            <w:r w:rsidR="005D6631">
              <w:rPr>
                <w:rFonts w:hint="eastAsia"/>
              </w:rPr>
              <w:t>）</w:t>
            </w:r>
          </w:p>
        </w:tc>
      </w:tr>
      <w:tr w:rsidR="009E2490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rPr>
                <w:sz w:val="2"/>
              </w:rPr>
            </w:pPr>
            <w:r>
              <w:rPr>
                <w:rFonts w:hint="eastAsia"/>
                <w:sz w:val="2"/>
              </w:rPr>
              <w:t>a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E2490" w:rsidTr="00426A90">
        <w:trPr>
          <w:trHeight w:val="27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ind w:left="120"/>
            </w:pPr>
            <w:r>
              <w:t>参数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ind w:left="80"/>
            </w:pPr>
            <w:r>
              <w:rPr>
                <w:rFonts w:hint="eastAsia"/>
              </w:rPr>
              <w:t>void</w:t>
            </w:r>
          </w:p>
        </w:tc>
      </w:tr>
      <w:tr w:rsidR="009E2490" w:rsidTr="00426A90">
        <w:trPr>
          <w:trHeight w:val="3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rPr>
                <w:rFonts w:eastAsia="Times New Roman"/>
                <w:sz w:val="2"/>
              </w:rPr>
            </w:pPr>
          </w:p>
        </w:tc>
      </w:tr>
      <w:tr w:rsidR="009E2490" w:rsidTr="00426A90">
        <w:trPr>
          <w:trHeight w:val="27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ind w:left="120"/>
            </w:pPr>
            <w:r>
              <w:t>返回</w:t>
            </w:r>
          </w:p>
        </w:tc>
        <w:tc>
          <w:tcPr>
            <w:tcW w:w="7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E2490" w:rsidRDefault="009E2490" w:rsidP="00426A90">
            <w:pPr>
              <w:spacing w:line="0" w:lineRule="atLeast"/>
              <w:ind w:left="80"/>
            </w:pPr>
            <w:r>
              <w:rPr>
                <w:rFonts w:hint="eastAsia"/>
              </w:rPr>
              <w:t>无</w:t>
            </w:r>
          </w:p>
        </w:tc>
      </w:tr>
    </w:tbl>
    <w:p w:rsidR="009E2490" w:rsidRDefault="009E2490"/>
    <w:p w:rsidR="00AF04C4" w:rsidRDefault="00AF04C4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F1804" w:rsidTr="00426A90">
        <w:tc>
          <w:tcPr>
            <w:tcW w:w="2840" w:type="dxa"/>
          </w:tcPr>
          <w:p w:rsidR="003F1804" w:rsidRDefault="003F1804" w:rsidP="00426A90">
            <w:r>
              <w:rPr>
                <w:rFonts w:hint="eastAsia"/>
              </w:rPr>
              <w:t>文档编写时间</w:t>
            </w:r>
          </w:p>
        </w:tc>
        <w:tc>
          <w:tcPr>
            <w:tcW w:w="2841" w:type="dxa"/>
          </w:tcPr>
          <w:p w:rsidR="003F1804" w:rsidRDefault="003F1804" w:rsidP="00426A90">
            <w:r>
              <w:rPr>
                <w:rFonts w:hint="eastAsia"/>
              </w:rPr>
              <w:t>作者</w:t>
            </w:r>
          </w:p>
        </w:tc>
        <w:tc>
          <w:tcPr>
            <w:tcW w:w="2841" w:type="dxa"/>
          </w:tcPr>
          <w:p w:rsidR="003F1804" w:rsidRDefault="003F1804" w:rsidP="00426A90">
            <w:r>
              <w:rPr>
                <w:rFonts w:hint="eastAsia"/>
              </w:rPr>
              <w:t>版本</w:t>
            </w:r>
          </w:p>
        </w:tc>
      </w:tr>
      <w:tr w:rsidR="003F1804" w:rsidTr="00426A90">
        <w:tc>
          <w:tcPr>
            <w:tcW w:w="2840" w:type="dxa"/>
          </w:tcPr>
          <w:p w:rsidR="003F1804" w:rsidRDefault="008056DB" w:rsidP="00996212">
            <w:r>
              <w:t>2018-</w:t>
            </w:r>
            <w:r>
              <w:rPr>
                <w:rFonts w:hint="eastAsia"/>
              </w:rPr>
              <w:t>12</w:t>
            </w:r>
            <w:r w:rsidR="003F1804">
              <w:t>-</w:t>
            </w:r>
            <w:r>
              <w:t>0</w:t>
            </w:r>
            <w:r>
              <w:rPr>
                <w:rFonts w:hint="eastAsia"/>
              </w:rPr>
              <w:t>7</w:t>
            </w:r>
          </w:p>
        </w:tc>
        <w:tc>
          <w:tcPr>
            <w:tcW w:w="2841" w:type="dxa"/>
          </w:tcPr>
          <w:p w:rsidR="003F1804" w:rsidRDefault="003F1804" w:rsidP="00426A90">
            <w:r>
              <w:t>HL</w:t>
            </w:r>
          </w:p>
        </w:tc>
        <w:tc>
          <w:tcPr>
            <w:tcW w:w="2841" w:type="dxa"/>
          </w:tcPr>
          <w:p w:rsidR="003F1804" w:rsidRDefault="003F1804" w:rsidP="008609B7">
            <w:r>
              <w:rPr>
                <w:rFonts w:hint="eastAsia"/>
              </w:rPr>
              <w:t>V1.</w:t>
            </w:r>
            <w:r w:rsidR="00A40CDE">
              <w:rPr>
                <w:rFonts w:hint="eastAsia"/>
              </w:rPr>
              <w:t>4</w:t>
            </w:r>
          </w:p>
        </w:tc>
      </w:tr>
    </w:tbl>
    <w:p w:rsidR="003F1804" w:rsidRDefault="003F1804" w:rsidP="00AF04C4"/>
    <w:sectPr w:rsidR="003F1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568" w:rsidRDefault="006F5568" w:rsidP="005A0213">
      <w:r>
        <w:separator/>
      </w:r>
    </w:p>
  </w:endnote>
  <w:endnote w:type="continuationSeparator" w:id="0">
    <w:p w:rsidR="006F5568" w:rsidRDefault="006F5568" w:rsidP="005A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568" w:rsidRDefault="006F5568" w:rsidP="005A0213">
      <w:r>
        <w:separator/>
      </w:r>
    </w:p>
  </w:footnote>
  <w:footnote w:type="continuationSeparator" w:id="0">
    <w:p w:rsidR="006F5568" w:rsidRDefault="006F5568" w:rsidP="005A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52A32"/>
    <w:multiLevelType w:val="singleLevel"/>
    <w:tmpl w:val="59252A3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2379A"/>
    <w:rsid w:val="000259C5"/>
    <w:rsid w:val="00040C0C"/>
    <w:rsid w:val="00067EBB"/>
    <w:rsid w:val="00072000"/>
    <w:rsid w:val="00090689"/>
    <w:rsid w:val="000D5C10"/>
    <w:rsid w:val="00125522"/>
    <w:rsid w:val="00135D3A"/>
    <w:rsid w:val="00170D40"/>
    <w:rsid w:val="00173232"/>
    <w:rsid w:val="001767FB"/>
    <w:rsid w:val="00192B9D"/>
    <w:rsid w:val="00211118"/>
    <w:rsid w:val="00236FEB"/>
    <w:rsid w:val="002459ED"/>
    <w:rsid w:val="0026335F"/>
    <w:rsid w:val="00271622"/>
    <w:rsid w:val="002B19C2"/>
    <w:rsid w:val="002C41C2"/>
    <w:rsid w:val="002D2F9A"/>
    <w:rsid w:val="002E0BE4"/>
    <w:rsid w:val="00300258"/>
    <w:rsid w:val="003158D3"/>
    <w:rsid w:val="00374B00"/>
    <w:rsid w:val="0039023D"/>
    <w:rsid w:val="00395A80"/>
    <w:rsid w:val="00396A8D"/>
    <w:rsid w:val="003A17BD"/>
    <w:rsid w:val="003A7597"/>
    <w:rsid w:val="003D1B20"/>
    <w:rsid w:val="003F1804"/>
    <w:rsid w:val="0041793B"/>
    <w:rsid w:val="00423BEA"/>
    <w:rsid w:val="00447744"/>
    <w:rsid w:val="00495610"/>
    <w:rsid w:val="00504B3F"/>
    <w:rsid w:val="00506423"/>
    <w:rsid w:val="00531301"/>
    <w:rsid w:val="005A0213"/>
    <w:rsid w:val="005A45AE"/>
    <w:rsid w:val="005C4269"/>
    <w:rsid w:val="005D6631"/>
    <w:rsid w:val="006051B7"/>
    <w:rsid w:val="00671725"/>
    <w:rsid w:val="00681D00"/>
    <w:rsid w:val="006831A2"/>
    <w:rsid w:val="00687DC5"/>
    <w:rsid w:val="006E2F18"/>
    <w:rsid w:val="006F5568"/>
    <w:rsid w:val="006F78AF"/>
    <w:rsid w:val="0071566F"/>
    <w:rsid w:val="00797DA7"/>
    <w:rsid w:val="007B6DB1"/>
    <w:rsid w:val="007D7F00"/>
    <w:rsid w:val="007E78AF"/>
    <w:rsid w:val="008056DB"/>
    <w:rsid w:val="008373B1"/>
    <w:rsid w:val="008604E8"/>
    <w:rsid w:val="008609B7"/>
    <w:rsid w:val="008710E1"/>
    <w:rsid w:val="00980BF4"/>
    <w:rsid w:val="00993CBA"/>
    <w:rsid w:val="00996212"/>
    <w:rsid w:val="009A599E"/>
    <w:rsid w:val="009B7B7F"/>
    <w:rsid w:val="009D02F1"/>
    <w:rsid w:val="009D2CE3"/>
    <w:rsid w:val="009D4933"/>
    <w:rsid w:val="009E2490"/>
    <w:rsid w:val="00A13B90"/>
    <w:rsid w:val="00A40CDE"/>
    <w:rsid w:val="00A416A7"/>
    <w:rsid w:val="00A47351"/>
    <w:rsid w:val="00A56956"/>
    <w:rsid w:val="00A948F1"/>
    <w:rsid w:val="00A95B9C"/>
    <w:rsid w:val="00AD7651"/>
    <w:rsid w:val="00AF04C4"/>
    <w:rsid w:val="00B16E92"/>
    <w:rsid w:val="00B603E5"/>
    <w:rsid w:val="00C648D0"/>
    <w:rsid w:val="00D42DB0"/>
    <w:rsid w:val="00D674AC"/>
    <w:rsid w:val="00D91376"/>
    <w:rsid w:val="00DA7D1A"/>
    <w:rsid w:val="00E046DC"/>
    <w:rsid w:val="00E048D6"/>
    <w:rsid w:val="00E223D3"/>
    <w:rsid w:val="00E4770F"/>
    <w:rsid w:val="00E504DD"/>
    <w:rsid w:val="00E5361D"/>
    <w:rsid w:val="00EE4397"/>
    <w:rsid w:val="00F04F71"/>
    <w:rsid w:val="00F351F2"/>
    <w:rsid w:val="00F565A8"/>
    <w:rsid w:val="00F82D0C"/>
    <w:rsid w:val="00FA6BE3"/>
    <w:rsid w:val="00FF7830"/>
    <w:rsid w:val="05D3363E"/>
    <w:rsid w:val="0B471C10"/>
    <w:rsid w:val="16F2379A"/>
    <w:rsid w:val="232F4D85"/>
    <w:rsid w:val="676F5E40"/>
    <w:rsid w:val="6B7E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6AEF69"/>
  <w15:docId w15:val="{DBDA5A02-4F05-47D2-A3A5-52B89B469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236FE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236F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0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A0213"/>
    <w:rPr>
      <w:kern w:val="2"/>
      <w:sz w:val="18"/>
      <w:szCs w:val="18"/>
    </w:rPr>
  </w:style>
  <w:style w:type="paragraph" w:styleId="a5">
    <w:name w:val="footer"/>
    <w:basedOn w:val="a"/>
    <w:link w:val="a6"/>
    <w:rsid w:val="005A0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A0213"/>
    <w:rPr>
      <w:kern w:val="2"/>
      <w:sz w:val="18"/>
      <w:szCs w:val="18"/>
    </w:rPr>
  </w:style>
  <w:style w:type="table" w:styleId="a7">
    <w:name w:val="Table Grid"/>
    <w:basedOn w:val="a1"/>
    <w:uiPriority w:val="59"/>
    <w:rsid w:val="003F1804"/>
    <w:rPr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标题 1 字符"/>
    <w:basedOn w:val="a0"/>
    <w:link w:val="1"/>
    <w:rsid w:val="00236FE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semiHidden/>
    <w:rsid w:val="00236FE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F351F2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F351F2"/>
    <w:pPr>
      <w:spacing w:before="120" w:after="120"/>
      <w:jc w:val="left"/>
    </w:pPr>
    <w:rPr>
      <w:rFonts w:cstheme="minorHAnsi"/>
      <w:b/>
      <w:bCs/>
      <w:caps/>
      <w:sz w:val="32"/>
      <w:szCs w:val="20"/>
    </w:rPr>
  </w:style>
  <w:style w:type="paragraph" w:styleId="21">
    <w:name w:val="toc 2"/>
    <w:basedOn w:val="a"/>
    <w:next w:val="a"/>
    <w:autoRedefine/>
    <w:uiPriority w:val="39"/>
    <w:rsid w:val="00F351F2"/>
    <w:pPr>
      <w:ind w:left="210"/>
      <w:jc w:val="left"/>
    </w:pPr>
    <w:rPr>
      <w:rFonts w:cstheme="minorHAnsi"/>
      <w:smallCaps/>
      <w:sz w:val="30"/>
      <w:szCs w:val="20"/>
    </w:rPr>
  </w:style>
  <w:style w:type="character" w:styleId="a8">
    <w:name w:val="Hyperlink"/>
    <w:basedOn w:val="a0"/>
    <w:uiPriority w:val="99"/>
    <w:unhideWhenUsed/>
    <w:rsid w:val="00F351F2"/>
    <w:rPr>
      <w:color w:val="0563C1" w:themeColor="hyperlink"/>
      <w:u w:val="single"/>
    </w:rPr>
  </w:style>
  <w:style w:type="paragraph" w:styleId="3">
    <w:name w:val="toc 3"/>
    <w:basedOn w:val="a"/>
    <w:next w:val="a"/>
    <w:autoRedefine/>
    <w:rsid w:val="00F351F2"/>
    <w:pPr>
      <w:ind w:left="420"/>
      <w:jc w:val="left"/>
    </w:pPr>
    <w:rPr>
      <w:rFonts w:cs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rsid w:val="00F351F2"/>
    <w:pPr>
      <w:ind w:left="630"/>
      <w:jc w:val="left"/>
    </w:pPr>
    <w:rPr>
      <w:rFonts w:cstheme="minorHAnsi"/>
      <w:sz w:val="18"/>
      <w:szCs w:val="18"/>
    </w:rPr>
  </w:style>
  <w:style w:type="paragraph" w:styleId="5">
    <w:name w:val="toc 5"/>
    <w:basedOn w:val="a"/>
    <w:next w:val="a"/>
    <w:autoRedefine/>
    <w:rsid w:val="00F351F2"/>
    <w:pPr>
      <w:ind w:left="840"/>
      <w:jc w:val="left"/>
    </w:pPr>
    <w:rPr>
      <w:rFonts w:cstheme="minorHAnsi"/>
      <w:sz w:val="18"/>
      <w:szCs w:val="18"/>
    </w:rPr>
  </w:style>
  <w:style w:type="paragraph" w:styleId="6">
    <w:name w:val="toc 6"/>
    <w:basedOn w:val="a"/>
    <w:next w:val="a"/>
    <w:autoRedefine/>
    <w:rsid w:val="00F351F2"/>
    <w:pPr>
      <w:ind w:left="1050"/>
      <w:jc w:val="left"/>
    </w:pPr>
    <w:rPr>
      <w:rFonts w:cstheme="minorHAnsi"/>
      <w:sz w:val="18"/>
      <w:szCs w:val="18"/>
    </w:rPr>
  </w:style>
  <w:style w:type="paragraph" w:styleId="7">
    <w:name w:val="toc 7"/>
    <w:basedOn w:val="a"/>
    <w:next w:val="a"/>
    <w:autoRedefine/>
    <w:rsid w:val="00F351F2"/>
    <w:pPr>
      <w:ind w:left="1260"/>
      <w:jc w:val="left"/>
    </w:pPr>
    <w:rPr>
      <w:rFonts w:cstheme="minorHAnsi"/>
      <w:sz w:val="18"/>
      <w:szCs w:val="18"/>
    </w:rPr>
  </w:style>
  <w:style w:type="paragraph" w:styleId="8">
    <w:name w:val="toc 8"/>
    <w:basedOn w:val="a"/>
    <w:next w:val="a"/>
    <w:autoRedefine/>
    <w:rsid w:val="00F351F2"/>
    <w:pPr>
      <w:ind w:left="1470"/>
      <w:jc w:val="left"/>
    </w:pPr>
    <w:rPr>
      <w:rFonts w:cstheme="minorHAnsi"/>
      <w:sz w:val="18"/>
      <w:szCs w:val="18"/>
    </w:rPr>
  </w:style>
  <w:style w:type="paragraph" w:styleId="9">
    <w:name w:val="toc 9"/>
    <w:basedOn w:val="a"/>
    <w:next w:val="a"/>
    <w:autoRedefine/>
    <w:rsid w:val="00F351F2"/>
    <w:pPr>
      <w:ind w:left="1680"/>
      <w:jc w:val="left"/>
    </w:pPr>
    <w:rPr>
      <w:rFonts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9D829-9F08-407D-B421-41D0042C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6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lbx</dc:creator>
  <cp:lastModifiedBy>黄 磊</cp:lastModifiedBy>
  <cp:revision>82</cp:revision>
  <dcterms:created xsi:type="dcterms:W3CDTF">2016-12-05T07:30:00Z</dcterms:created>
  <dcterms:modified xsi:type="dcterms:W3CDTF">2019-03-11T06:02:00Z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